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A7CA5" w14:textId="07522C9A" w:rsidR="00EC588C" w:rsidRPr="000C5623" w:rsidRDefault="00EC588C" w:rsidP="004F63CE">
      <w:pPr>
        <w:jc w:val="right"/>
        <w:rPr>
          <w:rFonts w:asciiTheme="minorHAnsi" w:hAnsiTheme="minorHAnsi"/>
          <w:szCs w:val="22"/>
        </w:rPr>
      </w:pPr>
      <w:r w:rsidRPr="000C5623">
        <w:rPr>
          <w:rFonts w:asciiTheme="minorHAnsi" w:hAnsiTheme="minorHAnsi"/>
          <w:szCs w:val="22"/>
        </w:rPr>
        <w:t>Warszawa</w:t>
      </w:r>
      <w:r w:rsidR="004B4855">
        <w:rPr>
          <w:rFonts w:asciiTheme="minorHAnsi" w:hAnsiTheme="minorHAnsi"/>
          <w:szCs w:val="22"/>
        </w:rPr>
        <w:t xml:space="preserve"> 30</w:t>
      </w:r>
      <w:r w:rsidR="006A74E0">
        <w:rPr>
          <w:rFonts w:asciiTheme="minorHAnsi" w:hAnsiTheme="minorHAnsi"/>
          <w:szCs w:val="22"/>
        </w:rPr>
        <w:t>.</w:t>
      </w:r>
      <w:r w:rsidR="00A00728">
        <w:rPr>
          <w:rFonts w:asciiTheme="minorHAnsi" w:hAnsiTheme="minorHAnsi"/>
          <w:szCs w:val="22"/>
        </w:rPr>
        <w:t>11</w:t>
      </w:r>
      <w:r w:rsidR="006A74E0">
        <w:rPr>
          <w:rFonts w:asciiTheme="minorHAnsi" w:hAnsiTheme="minorHAnsi"/>
          <w:szCs w:val="22"/>
        </w:rPr>
        <w:t>.</w:t>
      </w:r>
      <w:r w:rsidRPr="000C5623">
        <w:rPr>
          <w:rFonts w:asciiTheme="minorHAnsi" w:hAnsiTheme="minorHAnsi"/>
          <w:szCs w:val="22"/>
        </w:rPr>
        <w:t>2017</w:t>
      </w:r>
    </w:p>
    <w:p w14:paraId="33EC7273" w14:textId="77777777" w:rsidR="00EC588C" w:rsidRPr="000C5623" w:rsidRDefault="00EC588C" w:rsidP="004F63CE">
      <w:pPr>
        <w:jc w:val="both"/>
        <w:rPr>
          <w:rFonts w:asciiTheme="minorHAnsi" w:hAnsiTheme="minorHAnsi"/>
          <w:szCs w:val="22"/>
        </w:rPr>
      </w:pPr>
    </w:p>
    <w:p w14:paraId="10EF7B93" w14:textId="77777777" w:rsidR="006C7198" w:rsidRDefault="006C7198" w:rsidP="006C7198">
      <w:pPr>
        <w:jc w:val="center"/>
        <w:rPr>
          <w:rFonts w:asciiTheme="minorHAnsi" w:hAnsiTheme="minorHAnsi"/>
          <w:b/>
          <w:szCs w:val="22"/>
        </w:rPr>
      </w:pPr>
    </w:p>
    <w:p w14:paraId="2BAF3EBD" w14:textId="17082456" w:rsidR="004F63CE" w:rsidRDefault="007F5651" w:rsidP="00A62B28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Pierwsze k</w:t>
      </w:r>
      <w:r w:rsidRPr="007F5651">
        <w:rPr>
          <w:rFonts w:asciiTheme="minorHAnsi" w:hAnsiTheme="minorHAnsi"/>
          <w:b/>
          <w:sz w:val="28"/>
          <w:szCs w:val="28"/>
        </w:rPr>
        <w:t>arabin</w:t>
      </w:r>
      <w:r>
        <w:rPr>
          <w:rFonts w:asciiTheme="minorHAnsi" w:hAnsiTheme="minorHAnsi"/>
          <w:b/>
          <w:sz w:val="28"/>
          <w:szCs w:val="28"/>
        </w:rPr>
        <w:t>ki</w:t>
      </w:r>
      <w:r w:rsidRPr="007F5651">
        <w:rPr>
          <w:rFonts w:asciiTheme="minorHAnsi" w:hAnsiTheme="minorHAnsi"/>
          <w:b/>
          <w:sz w:val="28"/>
          <w:szCs w:val="28"/>
        </w:rPr>
        <w:t xml:space="preserve"> „Grot” </w:t>
      </w:r>
      <w:r>
        <w:rPr>
          <w:rFonts w:asciiTheme="minorHAnsi" w:hAnsiTheme="minorHAnsi"/>
          <w:b/>
          <w:sz w:val="28"/>
          <w:szCs w:val="28"/>
        </w:rPr>
        <w:t>w rękach</w:t>
      </w:r>
      <w:r w:rsidRPr="007F5651">
        <w:rPr>
          <w:rFonts w:asciiTheme="minorHAnsi" w:hAnsiTheme="minorHAnsi"/>
          <w:b/>
          <w:sz w:val="28"/>
          <w:szCs w:val="28"/>
        </w:rPr>
        <w:t xml:space="preserve"> żołnierzy </w:t>
      </w:r>
    </w:p>
    <w:p w14:paraId="0BE75FB5" w14:textId="77777777" w:rsidR="00A00728" w:rsidRPr="00A00728" w:rsidRDefault="00A00728" w:rsidP="00A00728">
      <w:pPr>
        <w:jc w:val="both"/>
        <w:rPr>
          <w:rFonts w:asciiTheme="minorHAnsi" w:hAnsiTheme="minorHAnsi"/>
          <w:szCs w:val="22"/>
        </w:rPr>
      </w:pPr>
    </w:p>
    <w:p w14:paraId="49359DD7" w14:textId="77777777" w:rsidR="007F5651" w:rsidRDefault="007F5651" w:rsidP="00A00728">
      <w:pPr>
        <w:jc w:val="both"/>
        <w:rPr>
          <w:rFonts w:asciiTheme="minorHAnsi" w:hAnsiTheme="minorHAnsi"/>
          <w:b/>
          <w:szCs w:val="22"/>
        </w:rPr>
      </w:pPr>
    </w:p>
    <w:p w14:paraId="707DED91" w14:textId="22EC6378" w:rsidR="000F2FAF" w:rsidRPr="004E53E7" w:rsidRDefault="0012159B" w:rsidP="00A00728">
      <w:pPr>
        <w:jc w:val="both"/>
        <w:rPr>
          <w:rFonts w:asciiTheme="minorHAnsi" w:hAnsiTheme="minorHAnsi"/>
          <w:b/>
          <w:szCs w:val="22"/>
        </w:rPr>
      </w:pPr>
      <w:r w:rsidRPr="0012159B">
        <w:rPr>
          <w:rFonts w:asciiTheme="minorHAnsi" w:hAnsiTheme="minorHAnsi"/>
          <w:b/>
          <w:szCs w:val="22"/>
        </w:rPr>
        <w:t>W czwartek</w:t>
      </w:r>
      <w:r w:rsidR="000F2FAF">
        <w:rPr>
          <w:rFonts w:asciiTheme="minorHAnsi" w:hAnsiTheme="minorHAnsi"/>
          <w:b/>
          <w:szCs w:val="22"/>
        </w:rPr>
        <w:t>,</w:t>
      </w:r>
      <w:r w:rsidRPr="0012159B">
        <w:rPr>
          <w:rFonts w:asciiTheme="minorHAnsi" w:hAnsiTheme="minorHAnsi"/>
          <w:b/>
          <w:szCs w:val="22"/>
        </w:rPr>
        <w:t xml:space="preserve"> 30 listopada br. odbyło się symboliczne przekazanie</w:t>
      </w:r>
      <w:r w:rsidR="000F2FAF">
        <w:rPr>
          <w:rFonts w:asciiTheme="minorHAnsi" w:hAnsiTheme="minorHAnsi"/>
          <w:b/>
          <w:szCs w:val="22"/>
        </w:rPr>
        <w:t xml:space="preserve"> </w:t>
      </w:r>
      <w:r w:rsidR="000F2FAF" w:rsidRPr="0012159B">
        <w:rPr>
          <w:rFonts w:asciiTheme="minorHAnsi" w:hAnsiTheme="minorHAnsi"/>
          <w:b/>
          <w:szCs w:val="22"/>
        </w:rPr>
        <w:t>żołnierzom Wojsk Obrony Terytorialnej</w:t>
      </w:r>
      <w:r w:rsidRPr="0012159B">
        <w:rPr>
          <w:rFonts w:asciiTheme="minorHAnsi" w:hAnsiTheme="minorHAnsi"/>
          <w:b/>
          <w:szCs w:val="22"/>
        </w:rPr>
        <w:t xml:space="preserve"> pierwsz</w:t>
      </w:r>
      <w:r>
        <w:rPr>
          <w:rFonts w:asciiTheme="minorHAnsi" w:hAnsiTheme="minorHAnsi"/>
          <w:b/>
          <w:szCs w:val="22"/>
        </w:rPr>
        <w:t>ych</w:t>
      </w:r>
      <w:r w:rsidRPr="0012159B"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t>egzemplarzy</w:t>
      </w:r>
      <w:r w:rsidRPr="0012159B">
        <w:rPr>
          <w:rFonts w:asciiTheme="minorHAnsi" w:hAnsiTheme="minorHAnsi"/>
          <w:b/>
          <w:szCs w:val="22"/>
        </w:rPr>
        <w:t xml:space="preserve"> karabinków MSBS „GROT”.  </w:t>
      </w:r>
      <w:r>
        <w:rPr>
          <w:rFonts w:asciiTheme="minorHAnsi" w:hAnsiTheme="minorHAnsi"/>
          <w:b/>
          <w:szCs w:val="22"/>
        </w:rPr>
        <w:t xml:space="preserve">Zgodnie z </w:t>
      </w:r>
      <w:r w:rsidR="000F2FAF">
        <w:rPr>
          <w:rFonts w:asciiTheme="minorHAnsi" w:hAnsiTheme="minorHAnsi"/>
          <w:b/>
          <w:szCs w:val="22"/>
        </w:rPr>
        <w:t xml:space="preserve">wcześniejszymi </w:t>
      </w:r>
      <w:r>
        <w:rPr>
          <w:rFonts w:asciiTheme="minorHAnsi" w:hAnsiTheme="minorHAnsi"/>
          <w:b/>
          <w:szCs w:val="22"/>
        </w:rPr>
        <w:t>zapowiedziami do końca roku</w:t>
      </w:r>
      <w:r w:rsidRPr="0012159B">
        <w:rPr>
          <w:rFonts w:asciiTheme="minorHAnsi" w:hAnsiTheme="minorHAnsi"/>
          <w:b/>
          <w:szCs w:val="22"/>
        </w:rPr>
        <w:t xml:space="preserve"> </w:t>
      </w:r>
      <w:r w:rsidR="000F2FAF" w:rsidRPr="0012159B">
        <w:rPr>
          <w:rFonts w:asciiTheme="minorHAnsi" w:hAnsiTheme="minorHAnsi"/>
          <w:b/>
          <w:szCs w:val="22"/>
        </w:rPr>
        <w:t>pierwsz</w:t>
      </w:r>
      <w:r w:rsidR="000F2FAF">
        <w:rPr>
          <w:rFonts w:asciiTheme="minorHAnsi" w:hAnsiTheme="minorHAnsi"/>
          <w:b/>
          <w:szCs w:val="22"/>
        </w:rPr>
        <w:t>y</w:t>
      </w:r>
      <w:r w:rsidR="000F2FAF" w:rsidRPr="0012159B">
        <w:rPr>
          <w:rFonts w:asciiTheme="minorHAnsi" w:hAnsiTheme="minorHAnsi"/>
          <w:b/>
          <w:szCs w:val="22"/>
        </w:rPr>
        <w:t xml:space="preserve"> </w:t>
      </w:r>
      <w:r w:rsidR="000F2FAF">
        <w:rPr>
          <w:rFonts w:asciiTheme="minorHAnsi" w:hAnsiTheme="minorHAnsi"/>
          <w:b/>
          <w:szCs w:val="22"/>
        </w:rPr>
        <w:t>tysiąc karabinków</w:t>
      </w:r>
      <w:r w:rsidR="000F2FAF" w:rsidRPr="0012159B">
        <w:rPr>
          <w:rFonts w:asciiTheme="minorHAnsi" w:hAnsiTheme="minorHAnsi"/>
          <w:b/>
          <w:szCs w:val="22"/>
        </w:rPr>
        <w:t xml:space="preserve"> Modułowego Systemu Broni Strzeleckiej </w:t>
      </w:r>
      <w:r w:rsidR="000F2FAF">
        <w:rPr>
          <w:rFonts w:asciiTheme="minorHAnsi" w:hAnsiTheme="minorHAnsi"/>
          <w:b/>
          <w:szCs w:val="22"/>
        </w:rPr>
        <w:t xml:space="preserve">wyprodukowanych przez </w:t>
      </w:r>
      <w:r w:rsidR="000F2FAF" w:rsidRPr="0012159B">
        <w:rPr>
          <w:rFonts w:asciiTheme="minorHAnsi" w:hAnsiTheme="minorHAnsi"/>
          <w:b/>
          <w:szCs w:val="22"/>
        </w:rPr>
        <w:t>Fabryk</w:t>
      </w:r>
      <w:r w:rsidR="000F2FAF">
        <w:rPr>
          <w:rFonts w:asciiTheme="minorHAnsi" w:hAnsiTheme="minorHAnsi"/>
          <w:b/>
          <w:szCs w:val="22"/>
        </w:rPr>
        <w:t>ę</w:t>
      </w:r>
      <w:r w:rsidR="000F2FAF" w:rsidRPr="0012159B">
        <w:rPr>
          <w:rFonts w:asciiTheme="minorHAnsi" w:hAnsiTheme="minorHAnsi"/>
          <w:b/>
          <w:szCs w:val="22"/>
        </w:rPr>
        <w:t xml:space="preserve"> Broni „Łucznik” – Radom sp. z o.o.</w:t>
      </w:r>
      <w:r w:rsidR="000F2FAF">
        <w:rPr>
          <w:rFonts w:asciiTheme="minorHAnsi" w:hAnsiTheme="minorHAnsi"/>
          <w:b/>
          <w:szCs w:val="22"/>
        </w:rPr>
        <w:t xml:space="preserve"> trafi </w:t>
      </w:r>
      <w:r w:rsidRPr="0012159B">
        <w:rPr>
          <w:rFonts w:asciiTheme="minorHAnsi" w:hAnsiTheme="minorHAnsi"/>
          <w:b/>
          <w:szCs w:val="22"/>
        </w:rPr>
        <w:t>do polskiej armii</w:t>
      </w:r>
      <w:r>
        <w:rPr>
          <w:rFonts w:asciiTheme="minorHAnsi" w:hAnsiTheme="minorHAnsi"/>
          <w:b/>
          <w:szCs w:val="22"/>
        </w:rPr>
        <w:t xml:space="preserve">. </w:t>
      </w:r>
      <w:r w:rsidR="00630DF8">
        <w:rPr>
          <w:rFonts w:asciiTheme="minorHAnsi" w:hAnsiTheme="minorHAnsi"/>
          <w:b/>
          <w:szCs w:val="22"/>
        </w:rPr>
        <w:t>Z</w:t>
      </w:r>
      <w:r>
        <w:rPr>
          <w:rFonts w:asciiTheme="minorHAnsi" w:hAnsiTheme="minorHAnsi"/>
          <w:b/>
          <w:szCs w:val="22"/>
        </w:rPr>
        <w:t>amówienie</w:t>
      </w:r>
      <w:r w:rsidRPr="0012159B"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t>opiewa na</w:t>
      </w:r>
      <w:r w:rsidRPr="0012159B">
        <w:rPr>
          <w:rFonts w:asciiTheme="minorHAnsi" w:hAnsiTheme="minorHAnsi"/>
          <w:b/>
          <w:szCs w:val="22"/>
        </w:rPr>
        <w:t xml:space="preserve"> ponad 53 tysi</w:t>
      </w:r>
      <w:r w:rsidR="00101DC7">
        <w:rPr>
          <w:rFonts w:asciiTheme="minorHAnsi" w:hAnsiTheme="minorHAnsi"/>
          <w:b/>
          <w:szCs w:val="22"/>
        </w:rPr>
        <w:t>ące</w:t>
      </w:r>
      <w:r w:rsidRPr="0012159B">
        <w:rPr>
          <w:rFonts w:asciiTheme="minorHAnsi" w:hAnsiTheme="minorHAnsi"/>
          <w:b/>
          <w:szCs w:val="22"/>
        </w:rPr>
        <w:t xml:space="preserve"> sztuk </w:t>
      </w:r>
      <w:r w:rsidR="00101DC7">
        <w:rPr>
          <w:rFonts w:asciiTheme="minorHAnsi" w:hAnsiTheme="minorHAnsi"/>
          <w:b/>
          <w:szCs w:val="22"/>
        </w:rPr>
        <w:t>broni</w:t>
      </w:r>
      <w:r w:rsidR="00630DF8">
        <w:rPr>
          <w:rFonts w:asciiTheme="minorHAnsi" w:hAnsiTheme="minorHAnsi"/>
          <w:b/>
          <w:szCs w:val="22"/>
        </w:rPr>
        <w:t xml:space="preserve"> za niemal 0,5 mld złotych.</w:t>
      </w:r>
      <w:r w:rsidR="004E53E7">
        <w:rPr>
          <w:rFonts w:asciiTheme="minorHAnsi" w:hAnsiTheme="minorHAnsi"/>
          <w:b/>
          <w:szCs w:val="22"/>
        </w:rPr>
        <w:t xml:space="preserve"> </w:t>
      </w:r>
      <w:r w:rsidR="004E53E7" w:rsidRPr="004E53E7">
        <w:rPr>
          <w:rFonts w:ascii="OpenSansRegular" w:hAnsi="OpenSansRegular"/>
          <w:b/>
          <w:color w:val="auto"/>
          <w:szCs w:val="22"/>
          <w:shd w:val="clear" w:color="auto" w:fill="FFFFFF"/>
        </w:rPr>
        <w:t>Całe zamówienie ma zostać zrealizowane do 2020 roku.</w:t>
      </w:r>
    </w:p>
    <w:p w14:paraId="3A9AC828" w14:textId="77777777" w:rsidR="000F2FAF" w:rsidRPr="000F2FAF" w:rsidRDefault="000F2FAF" w:rsidP="00A00728">
      <w:pPr>
        <w:jc w:val="both"/>
        <w:rPr>
          <w:rFonts w:asciiTheme="minorHAnsi" w:hAnsiTheme="minorHAnsi"/>
          <w:szCs w:val="22"/>
        </w:rPr>
      </w:pPr>
    </w:p>
    <w:p w14:paraId="464F4AD7" w14:textId="5EBEBFAA" w:rsidR="00A00728" w:rsidRPr="000F2FAF" w:rsidRDefault="000F2FAF" w:rsidP="00A00728">
      <w:pPr>
        <w:jc w:val="both"/>
        <w:rPr>
          <w:rFonts w:asciiTheme="minorHAnsi" w:hAnsiTheme="minorHAnsi"/>
          <w:b/>
          <w:szCs w:val="22"/>
        </w:rPr>
      </w:pPr>
      <w:r w:rsidRPr="000F2FAF">
        <w:rPr>
          <w:rFonts w:asciiTheme="minorHAnsi" w:hAnsiTheme="minorHAnsi"/>
          <w:szCs w:val="22"/>
        </w:rPr>
        <w:t xml:space="preserve">W uroczystości przed pomnikiem Stefana Roweckiego „Grota” w Warszawie uczestniczyli  minister obrony narodowej Antoni Macierewicz, sekretarz stanu w Ministerstwie Obrony Narodowej Michał </w:t>
      </w:r>
      <w:proofErr w:type="spellStart"/>
      <w:r w:rsidRPr="000F2FAF">
        <w:rPr>
          <w:rFonts w:asciiTheme="minorHAnsi" w:hAnsiTheme="minorHAnsi"/>
          <w:szCs w:val="22"/>
        </w:rPr>
        <w:t>Dworczyk</w:t>
      </w:r>
      <w:proofErr w:type="spellEnd"/>
      <w:r w:rsidRPr="000F2FAF">
        <w:rPr>
          <w:rFonts w:asciiTheme="minorHAnsi" w:hAnsiTheme="minorHAnsi"/>
          <w:szCs w:val="22"/>
        </w:rPr>
        <w:t>, dowódca Wojsk Obrony Terytorialnej gen. bryg. Wiesław Kukuła oraz prezes Polskiej Grupy Zbrojeniowej Błażej Wojnicz.</w:t>
      </w:r>
      <w:r>
        <w:rPr>
          <w:rFonts w:asciiTheme="minorHAnsi" w:hAnsiTheme="minorHAnsi"/>
          <w:b/>
          <w:szCs w:val="22"/>
        </w:rPr>
        <w:t xml:space="preserve"> </w:t>
      </w:r>
      <w:r w:rsidR="004C7724" w:rsidRPr="004B5E52">
        <w:rPr>
          <w:rFonts w:asciiTheme="minorHAnsi" w:hAnsiTheme="minorHAnsi"/>
          <w:szCs w:val="22"/>
        </w:rPr>
        <w:t>Aktu</w:t>
      </w:r>
      <w:r w:rsidR="00101DC7" w:rsidRPr="004B5E52">
        <w:rPr>
          <w:rFonts w:asciiTheme="minorHAnsi" w:hAnsiTheme="minorHAnsi"/>
          <w:szCs w:val="22"/>
        </w:rPr>
        <w:t xml:space="preserve"> uroczystego</w:t>
      </w:r>
      <w:r w:rsidR="004C7724" w:rsidRPr="004B5E52">
        <w:rPr>
          <w:rFonts w:asciiTheme="minorHAnsi" w:hAnsiTheme="minorHAnsi"/>
          <w:szCs w:val="22"/>
        </w:rPr>
        <w:t xml:space="preserve"> przekazania </w:t>
      </w:r>
      <w:r w:rsidR="00101DC7" w:rsidRPr="004B5E52">
        <w:rPr>
          <w:rFonts w:asciiTheme="minorHAnsi" w:hAnsiTheme="minorHAnsi"/>
          <w:szCs w:val="22"/>
        </w:rPr>
        <w:t xml:space="preserve">karabinków młodemu pokoleniu polskich żołnierzy </w:t>
      </w:r>
      <w:r w:rsidR="004C7724" w:rsidRPr="004B5E52">
        <w:rPr>
          <w:rFonts w:asciiTheme="minorHAnsi" w:hAnsiTheme="minorHAnsi"/>
          <w:szCs w:val="22"/>
        </w:rPr>
        <w:t>dokona</w:t>
      </w:r>
      <w:r w:rsidR="00101DC7" w:rsidRPr="004B5E52">
        <w:rPr>
          <w:rFonts w:asciiTheme="minorHAnsi" w:hAnsiTheme="minorHAnsi"/>
          <w:szCs w:val="22"/>
        </w:rPr>
        <w:t>li</w:t>
      </w:r>
      <w:r w:rsidR="004C7724" w:rsidRPr="004B5E52">
        <w:rPr>
          <w:rFonts w:asciiTheme="minorHAnsi" w:hAnsiTheme="minorHAnsi"/>
          <w:szCs w:val="22"/>
        </w:rPr>
        <w:t xml:space="preserve"> powstaniec warszawski, profesor nauk medycznych </w:t>
      </w:r>
      <w:r w:rsidR="00101DC7" w:rsidRPr="004B5E52">
        <w:rPr>
          <w:rFonts w:asciiTheme="minorHAnsi" w:hAnsiTheme="minorHAnsi"/>
          <w:szCs w:val="22"/>
        </w:rPr>
        <w:t xml:space="preserve">płk </w:t>
      </w:r>
      <w:r w:rsidR="004C7724" w:rsidRPr="004B5E52">
        <w:rPr>
          <w:rFonts w:asciiTheme="minorHAnsi" w:hAnsiTheme="minorHAnsi"/>
          <w:szCs w:val="22"/>
        </w:rPr>
        <w:t>Jerzy Majkowski ps. „Czarny”</w:t>
      </w:r>
      <w:r w:rsidR="00101DC7" w:rsidRPr="004B5E52">
        <w:rPr>
          <w:rFonts w:asciiTheme="minorHAnsi" w:hAnsiTheme="minorHAnsi"/>
          <w:szCs w:val="22"/>
        </w:rPr>
        <w:t xml:space="preserve"> oraz mjr Zbigniew Matysiak</w:t>
      </w:r>
      <w:r w:rsidR="00CB12EA" w:rsidRPr="00CB12EA">
        <w:t xml:space="preserve"> </w:t>
      </w:r>
      <w:r w:rsidR="00CB12EA">
        <w:rPr>
          <w:rFonts w:asciiTheme="minorHAnsi" w:hAnsiTheme="minorHAnsi"/>
          <w:szCs w:val="22"/>
        </w:rPr>
        <w:t>p</w:t>
      </w:r>
      <w:r w:rsidR="00CB12EA" w:rsidRPr="00CB12EA">
        <w:rPr>
          <w:rFonts w:asciiTheme="minorHAnsi" w:hAnsiTheme="minorHAnsi"/>
          <w:szCs w:val="22"/>
        </w:rPr>
        <w:t>s. „Kowboj", „Dym"</w:t>
      </w:r>
      <w:r w:rsidR="004B5E52" w:rsidRPr="004B5E52">
        <w:rPr>
          <w:rFonts w:asciiTheme="minorHAnsi" w:hAnsiTheme="minorHAnsi"/>
          <w:szCs w:val="22"/>
        </w:rPr>
        <w:t>, jeden z ostatnich żyjących żołnierzy legendarnego cichociemnego mjr</w:t>
      </w:r>
      <w:r w:rsidR="004B5E52">
        <w:rPr>
          <w:rFonts w:asciiTheme="minorHAnsi" w:hAnsiTheme="minorHAnsi"/>
          <w:szCs w:val="22"/>
        </w:rPr>
        <w:t>.</w:t>
      </w:r>
      <w:r w:rsidR="004B5E52" w:rsidRPr="004B5E52">
        <w:rPr>
          <w:rFonts w:asciiTheme="minorHAnsi" w:hAnsiTheme="minorHAnsi"/>
          <w:szCs w:val="22"/>
        </w:rPr>
        <w:t xml:space="preserve"> Hieronima </w:t>
      </w:r>
      <w:proofErr w:type="spellStart"/>
      <w:r w:rsidR="004B5E52" w:rsidRPr="004B5E52">
        <w:rPr>
          <w:rFonts w:asciiTheme="minorHAnsi" w:hAnsiTheme="minorHAnsi"/>
          <w:szCs w:val="22"/>
        </w:rPr>
        <w:t>Dekutowskiego</w:t>
      </w:r>
      <w:proofErr w:type="spellEnd"/>
      <w:r w:rsidR="004B5E52" w:rsidRPr="004B5E52">
        <w:rPr>
          <w:rFonts w:asciiTheme="minorHAnsi" w:hAnsiTheme="minorHAnsi"/>
          <w:szCs w:val="22"/>
        </w:rPr>
        <w:t xml:space="preserve"> ps. „Zapora", harcerz, kolarz i rajdowiec</w:t>
      </w:r>
      <w:r w:rsidR="004C7724" w:rsidRPr="004B5E52">
        <w:rPr>
          <w:rFonts w:asciiTheme="minorHAnsi" w:hAnsiTheme="minorHAnsi"/>
          <w:szCs w:val="22"/>
        </w:rPr>
        <w:t xml:space="preserve">. </w:t>
      </w:r>
    </w:p>
    <w:p w14:paraId="1FFEF0D2" w14:textId="77777777" w:rsidR="00A00728" w:rsidRPr="00A00728" w:rsidRDefault="00A00728" w:rsidP="00A00728">
      <w:pPr>
        <w:jc w:val="both"/>
        <w:rPr>
          <w:rFonts w:asciiTheme="minorHAnsi" w:hAnsiTheme="minorHAnsi"/>
          <w:szCs w:val="22"/>
        </w:rPr>
      </w:pPr>
    </w:p>
    <w:p w14:paraId="12C8C022" w14:textId="1D88600A" w:rsidR="0055077E" w:rsidRDefault="005334BE" w:rsidP="00A00728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MSBS „Grot”</w:t>
      </w:r>
      <w:r w:rsidR="00A00728" w:rsidRPr="00A00728">
        <w:rPr>
          <w:rFonts w:asciiTheme="minorHAnsi" w:hAnsiTheme="minorHAnsi"/>
          <w:szCs w:val="22"/>
        </w:rPr>
        <w:t xml:space="preserve"> </w:t>
      </w:r>
      <w:r w:rsidR="004C7724">
        <w:rPr>
          <w:rFonts w:asciiTheme="minorHAnsi" w:hAnsiTheme="minorHAnsi"/>
          <w:szCs w:val="22"/>
        </w:rPr>
        <w:t xml:space="preserve">to </w:t>
      </w:r>
      <w:r w:rsidR="00A00728">
        <w:rPr>
          <w:rFonts w:asciiTheme="minorHAnsi" w:hAnsiTheme="minorHAnsi"/>
          <w:szCs w:val="22"/>
        </w:rPr>
        <w:t xml:space="preserve">pierwszy </w:t>
      </w:r>
      <w:r>
        <w:rPr>
          <w:rFonts w:asciiTheme="minorHAnsi" w:hAnsiTheme="minorHAnsi"/>
          <w:szCs w:val="22"/>
        </w:rPr>
        <w:t xml:space="preserve">opracowany </w:t>
      </w:r>
      <w:r w:rsidR="00101DC7">
        <w:rPr>
          <w:rFonts w:asciiTheme="minorHAnsi" w:hAnsiTheme="minorHAnsi"/>
          <w:szCs w:val="22"/>
        </w:rPr>
        <w:t xml:space="preserve">wyłącznie </w:t>
      </w:r>
      <w:r w:rsidR="0055077E">
        <w:rPr>
          <w:rFonts w:asciiTheme="minorHAnsi" w:hAnsiTheme="minorHAnsi"/>
          <w:szCs w:val="22"/>
        </w:rPr>
        <w:t>siłami krajowego przemysłu i ośrodków naukowych</w:t>
      </w:r>
      <w:r>
        <w:rPr>
          <w:rFonts w:asciiTheme="minorHAnsi" w:hAnsiTheme="minorHAnsi"/>
          <w:szCs w:val="22"/>
        </w:rPr>
        <w:t xml:space="preserve"> system broni strzeleckiej</w:t>
      </w:r>
      <w:r w:rsidR="0055077E">
        <w:rPr>
          <w:rFonts w:asciiTheme="minorHAnsi" w:hAnsiTheme="minorHAnsi"/>
          <w:szCs w:val="22"/>
        </w:rPr>
        <w:t xml:space="preserve"> korzystający z amunicji 5,56 x 45 mm</w:t>
      </w:r>
      <w:r>
        <w:rPr>
          <w:rFonts w:asciiTheme="minorHAnsi" w:hAnsiTheme="minorHAnsi"/>
          <w:szCs w:val="22"/>
        </w:rPr>
        <w:t>.</w:t>
      </w:r>
      <w:r w:rsidR="004C7724">
        <w:rPr>
          <w:rFonts w:asciiTheme="minorHAnsi" w:hAnsiTheme="minorHAnsi"/>
          <w:szCs w:val="22"/>
        </w:rPr>
        <w:t xml:space="preserve"> Jest to pierwsza w </w:t>
      </w:r>
      <w:r w:rsidR="00101DC7">
        <w:rPr>
          <w:rFonts w:asciiTheme="minorHAnsi" w:hAnsiTheme="minorHAnsi"/>
          <w:szCs w:val="22"/>
        </w:rPr>
        <w:t xml:space="preserve">nowożytnej historii w </w:t>
      </w:r>
      <w:r w:rsidR="004C7724">
        <w:rPr>
          <w:rFonts w:asciiTheme="minorHAnsi" w:hAnsiTheme="minorHAnsi"/>
          <w:szCs w:val="22"/>
        </w:rPr>
        <w:t xml:space="preserve">pełni </w:t>
      </w:r>
      <w:r w:rsidR="00101DC7">
        <w:rPr>
          <w:rFonts w:asciiTheme="minorHAnsi" w:hAnsiTheme="minorHAnsi"/>
          <w:szCs w:val="22"/>
        </w:rPr>
        <w:t>p</w:t>
      </w:r>
      <w:r w:rsidR="004C7724">
        <w:rPr>
          <w:rFonts w:asciiTheme="minorHAnsi" w:hAnsiTheme="minorHAnsi"/>
          <w:szCs w:val="22"/>
        </w:rPr>
        <w:t>olska konstrukcja, któr</w:t>
      </w:r>
      <w:r w:rsidR="004B5E52">
        <w:rPr>
          <w:rFonts w:asciiTheme="minorHAnsi" w:hAnsiTheme="minorHAnsi"/>
          <w:szCs w:val="22"/>
        </w:rPr>
        <w:t>a</w:t>
      </w:r>
      <w:r w:rsidR="004C7724">
        <w:rPr>
          <w:rFonts w:asciiTheme="minorHAnsi" w:hAnsiTheme="minorHAnsi"/>
          <w:szCs w:val="22"/>
        </w:rPr>
        <w:t xml:space="preserve"> </w:t>
      </w:r>
      <w:r w:rsidR="00101DC7">
        <w:rPr>
          <w:rFonts w:asciiTheme="minorHAnsi" w:hAnsiTheme="minorHAnsi"/>
          <w:szCs w:val="22"/>
        </w:rPr>
        <w:t>w tej skali zostanie wprowadzona na wyposażenie</w:t>
      </w:r>
      <w:r w:rsidR="004C7724">
        <w:rPr>
          <w:rFonts w:asciiTheme="minorHAnsi" w:hAnsiTheme="minorHAnsi"/>
          <w:szCs w:val="22"/>
        </w:rPr>
        <w:t xml:space="preserve"> wojsk</w:t>
      </w:r>
      <w:r w:rsidR="00101DC7">
        <w:rPr>
          <w:rFonts w:asciiTheme="minorHAnsi" w:hAnsiTheme="minorHAnsi"/>
          <w:szCs w:val="22"/>
        </w:rPr>
        <w:t>a.</w:t>
      </w:r>
      <w:r w:rsidR="004C7724">
        <w:rPr>
          <w:rFonts w:asciiTheme="minorHAnsi" w:hAnsiTheme="minorHAnsi"/>
          <w:szCs w:val="22"/>
        </w:rPr>
        <w:t xml:space="preserve"> </w:t>
      </w:r>
      <w:r w:rsidR="0084406A">
        <w:rPr>
          <w:rFonts w:asciiTheme="minorHAnsi" w:hAnsiTheme="minorHAnsi"/>
          <w:szCs w:val="22"/>
        </w:rPr>
        <w:t>W ostatnim czasie „Grot” pomyślnie przeszedł ostatnią seri</w:t>
      </w:r>
      <w:r w:rsidR="000F2FAF">
        <w:rPr>
          <w:rFonts w:asciiTheme="minorHAnsi" w:hAnsiTheme="minorHAnsi"/>
          <w:szCs w:val="22"/>
        </w:rPr>
        <w:t>ę</w:t>
      </w:r>
      <w:r w:rsidR="0084406A">
        <w:rPr>
          <w:rFonts w:asciiTheme="minorHAnsi" w:hAnsiTheme="minorHAnsi"/>
          <w:szCs w:val="22"/>
        </w:rPr>
        <w:t xml:space="preserve"> badań, zamykając tym samym proces kwalifikacyjny </w:t>
      </w:r>
      <w:r w:rsidR="00CB12EA">
        <w:rPr>
          <w:rFonts w:asciiTheme="minorHAnsi" w:hAnsiTheme="minorHAnsi"/>
          <w:szCs w:val="22"/>
        </w:rPr>
        <w:br/>
      </w:r>
      <w:r w:rsidR="0084406A">
        <w:rPr>
          <w:rFonts w:asciiTheme="minorHAnsi" w:hAnsiTheme="minorHAnsi"/>
          <w:szCs w:val="22"/>
        </w:rPr>
        <w:t xml:space="preserve">i </w:t>
      </w:r>
      <w:r w:rsidR="00101DC7">
        <w:rPr>
          <w:rFonts w:asciiTheme="minorHAnsi" w:hAnsiTheme="minorHAnsi"/>
          <w:szCs w:val="22"/>
        </w:rPr>
        <w:t>rozpoczynając cykl wdrożenia</w:t>
      </w:r>
      <w:r w:rsidR="0084406A">
        <w:rPr>
          <w:rFonts w:asciiTheme="minorHAnsi" w:hAnsiTheme="minorHAnsi"/>
          <w:szCs w:val="22"/>
        </w:rPr>
        <w:t xml:space="preserve"> broni na wyposażenie SZ RP.</w:t>
      </w:r>
    </w:p>
    <w:p w14:paraId="51460762" w14:textId="0696089B" w:rsidR="0084406A" w:rsidRDefault="0084406A" w:rsidP="00A00728">
      <w:pPr>
        <w:jc w:val="both"/>
        <w:rPr>
          <w:rFonts w:asciiTheme="minorHAnsi" w:hAnsiTheme="minorHAnsi"/>
          <w:szCs w:val="22"/>
        </w:rPr>
      </w:pPr>
    </w:p>
    <w:p w14:paraId="44D4D928" w14:textId="73BD4A2B" w:rsidR="0084406A" w:rsidRPr="001B2C12" w:rsidRDefault="001B2C12" w:rsidP="00A00728">
      <w:pPr>
        <w:jc w:val="both"/>
        <w:rPr>
          <w:rFonts w:asciiTheme="minorHAnsi" w:hAnsiTheme="minorHAnsi"/>
          <w:szCs w:val="22"/>
        </w:rPr>
      </w:pPr>
      <w:r w:rsidRPr="001B2C12">
        <w:rPr>
          <w:rFonts w:asciiTheme="minorHAnsi" w:hAnsiTheme="minorHAnsi"/>
        </w:rPr>
        <w:t xml:space="preserve">- </w:t>
      </w:r>
      <w:r w:rsidRPr="001B2C12">
        <w:rPr>
          <w:rFonts w:asciiTheme="minorHAnsi" w:hAnsiTheme="minorHAnsi"/>
          <w:i/>
        </w:rPr>
        <w:t>Nie ma lepszego miejsca na tę uroczystość, niż pomnik dowódcy AK, Generała Stefana „Grota” Roweckiego, którego imię zaszczytnie nosi ten karabin. Pierwsza jego partia przechodzi właśnie w ręce żołnierzy liniowych, żołnierzy WOT, następnie wojsk specjalnych i wreszcie wojsk operacyjnych. Żołnierze będą używać broni wytworzonej i zaprojektowanej w polskiej fabryce, w polskim przemyśle</w:t>
      </w:r>
      <w:r w:rsidR="005135EA">
        <w:rPr>
          <w:rFonts w:asciiTheme="minorHAnsi" w:hAnsiTheme="minorHAnsi"/>
          <w:i/>
        </w:rPr>
        <w:t>.</w:t>
      </w:r>
      <w:r w:rsidRPr="001B2C12">
        <w:rPr>
          <w:rFonts w:asciiTheme="minorHAnsi" w:hAnsiTheme="minorHAnsi"/>
          <w:i/>
        </w:rPr>
        <w:t xml:space="preserve"> Pamiętajcie, że cały wysiłek MON, polskiego rządu i przemysłu nakierowany jest na to, aby polska armia była wyposażona </w:t>
      </w:r>
      <w:r w:rsidR="005135EA">
        <w:rPr>
          <w:rFonts w:asciiTheme="minorHAnsi" w:hAnsiTheme="minorHAnsi"/>
          <w:i/>
        </w:rPr>
        <w:br/>
      </w:r>
      <w:r w:rsidRPr="001B2C12">
        <w:rPr>
          <w:rFonts w:asciiTheme="minorHAnsi" w:hAnsiTheme="minorHAnsi"/>
          <w:i/>
        </w:rPr>
        <w:t>w polski sprzęt</w:t>
      </w:r>
      <w:r w:rsidRPr="001B2C12">
        <w:rPr>
          <w:rFonts w:asciiTheme="minorHAnsi" w:hAnsiTheme="minorHAnsi"/>
        </w:rPr>
        <w:t xml:space="preserve"> </w:t>
      </w:r>
      <w:r w:rsidR="0084406A" w:rsidRPr="001B2C12">
        <w:rPr>
          <w:rFonts w:asciiTheme="minorHAnsi" w:hAnsiTheme="minorHAnsi"/>
          <w:szCs w:val="22"/>
        </w:rPr>
        <w:t xml:space="preserve">– powiedział </w:t>
      </w:r>
      <w:r>
        <w:rPr>
          <w:rFonts w:asciiTheme="minorHAnsi" w:hAnsiTheme="minorHAnsi"/>
          <w:szCs w:val="22"/>
        </w:rPr>
        <w:t>podczas</w:t>
      </w:r>
      <w:r w:rsidR="0084406A" w:rsidRPr="001B2C12">
        <w:rPr>
          <w:rFonts w:asciiTheme="minorHAnsi" w:hAnsiTheme="minorHAnsi"/>
          <w:szCs w:val="22"/>
        </w:rPr>
        <w:t xml:space="preserve"> uroczystości </w:t>
      </w:r>
      <w:r w:rsidR="00DC38B5" w:rsidRPr="001B2C12">
        <w:rPr>
          <w:rFonts w:asciiTheme="minorHAnsi" w:hAnsiTheme="minorHAnsi"/>
          <w:szCs w:val="22"/>
        </w:rPr>
        <w:t>m</w:t>
      </w:r>
      <w:r w:rsidR="0084406A" w:rsidRPr="001B2C12">
        <w:rPr>
          <w:rFonts w:asciiTheme="minorHAnsi" w:hAnsiTheme="minorHAnsi"/>
          <w:szCs w:val="22"/>
        </w:rPr>
        <w:t xml:space="preserve">inister </w:t>
      </w:r>
      <w:r w:rsidR="00DC38B5" w:rsidRPr="001B2C12">
        <w:rPr>
          <w:rFonts w:asciiTheme="minorHAnsi" w:hAnsiTheme="minorHAnsi"/>
          <w:szCs w:val="22"/>
        </w:rPr>
        <w:t>o</w:t>
      </w:r>
      <w:r w:rsidR="0084406A" w:rsidRPr="001B2C12">
        <w:rPr>
          <w:rFonts w:asciiTheme="minorHAnsi" w:hAnsiTheme="minorHAnsi"/>
          <w:szCs w:val="22"/>
        </w:rPr>
        <w:t xml:space="preserve">brony </w:t>
      </w:r>
      <w:r w:rsidR="00DC38B5" w:rsidRPr="001B2C12">
        <w:rPr>
          <w:rFonts w:asciiTheme="minorHAnsi" w:hAnsiTheme="minorHAnsi"/>
          <w:szCs w:val="22"/>
        </w:rPr>
        <w:t>n</w:t>
      </w:r>
      <w:r w:rsidR="0084406A" w:rsidRPr="001B2C12">
        <w:rPr>
          <w:rFonts w:asciiTheme="minorHAnsi" w:hAnsiTheme="minorHAnsi"/>
          <w:szCs w:val="22"/>
        </w:rPr>
        <w:t xml:space="preserve">arodowej Antoni Macierewicz. </w:t>
      </w:r>
    </w:p>
    <w:p w14:paraId="4DC76BC9" w14:textId="77777777" w:rsidR="0055077E" w:rsidRDefault="0055077E" w:rsidP="00A00728">
      <w:pPr>
        <w:jc w:val="both"/>
        <w:rPr>
          <w:rFonts w:asciiTheme="minorHAnsi" w:hAnsiTheme="minorHAnsi"/>
          <w:szCs w:val="22"/>
        </w:rPr>
      </w:pPr>
    </w:p>
    <w:p w14:paraId="702E71A6" w14:textId="271BE217" w:rsidR="00A00728" w:rsidRPr="00A00728" w:rsidRDefault="0055077E" w:rsidP="00A00728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Broń została pozytywnie zaopiniowana przez wojskowych, których testy wykazały, </w:t>
      </w:r>
      <w:r w:rsidR="00E60009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że jest on mniej podatny na zacięcia podczas używania amunicji gorszej jakości czy w przypadku silnego zanieczyszczenia mechanizmów powstającego przy intensywnym prowadzeniu ognia lub niedostatecznej konserwacji, również w stosunku do broni używanej obecnie w </w:t>
      </w:r>
      <w:r w:rsidR="00630DF8">
        <w:rPr>
          <w:rFonts w:asciiTheme="minorHAnsi" w:hAnsiTheme="minorHAnsi"/>
          <w:szCs w:val="22"/>
        </w:rPr>
        <w:t>w</w:t>
      </w:r>
      <w:r>
        <w:rPr>
          <w:rFonts w:asciiTheme="minorHAnsi" w:hAnsiTheme="minorHAnsi"/>
          <w:szCs w:val="22"/>
        </w:rPr>
        <w:t xml:space="preserve">ojskach </w:t>
      </w:r>
      <w:r w:rsidR="00630DF8">
        <w:rPr>
          <w:rFonts w:asciiTheme="minorHAnsi" w:hAnsiTheme="minorHAnsi"/>
          <w:szCs w:val="22"/>
        </w:rPr>
        <w:t>s</w:t>
      </w:r>
      <w:r>
        <w:rPr>
          <w:rFonts w:asciiTheme="minorHAnsi" w:hAnsiTheme="minorHAnsi"/>
          <w:szCs w:val="22"/>
        </w:rPr>
        <w:t xml:space="preserve">pecjalnych. </w:t>
      </w:r>
      <w:r w:rsidR="0084406A">
        <w:rPr>
          <w:rFonts w:asciiTheme="minorHAnsi" w:hAnsiTheme="minorHAnsi"/>
          <w:szCs w:val="22"/>
        </w:rPr>
        <w:t xml:space="preserve">Dzisiejsze symboliczne przekazanie związane jest z wysyłką pierwszej partii „Grotów” do jednostek wojskowych, które w najbliższym czasie rozpoczną ćwiczenia z </w:t>
      </w:r>
      <w:r w:rsidR="005135EA">
        <w:rPr>
          <w:rFonts w:asciiTheme="minorHAnsi" w:hAnsiTheme="minorHAnsi"/>
          <w:szCs w:val="22"/>
        </w:rPr>
        <w:t>tymi</w:t>
      </w:r>
      <w:r w:rsidR="0084406A">
        <w:rPr>
          <w:rFonts w:asciiTheme="minorHAnsi" w:hAnsiTheme="minorHAnsi"/>
          <w:szCs w:val="22"/>
        </w:rPr>
        <w:t xml:space="preserve"> </w:t>
      </w:r>
      <w:r w:rsidR="005135EA">
        <w:rPr>
          <w:rFonts w:asciiTheme="minorHAnsi" w:hAnsiTheme="minorHAnsi"/>
          <w:szCs w:val="22"/>
        </w:rPr>
        <w:t>karabinkami</w:t>
      </w:r>
      <w:r w:rsidR="0084406A">
        <w:rPr>
          <w:rFonts w:asciiTheme="minorHAnsi" w:hAnsiTheme="minorHAnsi"/>
          <w:szCs w:val="22"/>
        </w:rPr>
        <w:t xml:space="preserve">. </w:t>
      </w:r>
    </w:p>
    <w:p w14:paraId="40CACDBD" w14:textId="56BE7B9C" w:rsidR="00A00728" w:rsidRDefault="00A00728" w:rsidP="00A00728">
      <w:pPr>
        <w:jc w:val="both"/>
        <w:rPr>
          <w:rFonts w:asciiTheme="minorHAnsi" w:hAnsiTheme="minorHAnsi"/>
          <w:szCs w:val="22"/>
        </w:rPr>
      </w:pPr>
    </w:p>
    <w:p w14:paraId="6498E71C" w14:textId="48EB7812" w:rsidR="005334BE" w:rsidRDefault="000A15E2" w:rsidP="00A00728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–</w:t>
      </w:r>
      <w:r w:rsidR="005334BE">
        <w:rPr>
          <w:rFonts w:asciiTheme="minorHAnsi" w:hAnsiTheme="minorHAnsi"/>
          <w:szCs w:val="22"/>
        </w:rPr>
        <w:t xml:space="preserve"> </w:t>
      </w:r>
      <w:r w:rsidR="0084406A">
        <w:rPr>
          <w:rFonts w:asciiTheme="minorHAnsi" w:hAnsiTheme="minorHAnsi"/>
          <w:i/>
          <w:szCs w:val="22"/>
        </w:rPr>
        <w:t>Dzisiejsze wydarzenie ma wymiar symboliczny dla Polskiego przemysłu obronnego. Potwierdza ono naszą determinację i skuteczność Polskiej Grupy Zbrojeniowej w dostarczaniu Siłom Zbrojnym RP najwyższej jakości wyposażenia oraz odbudowywania</w:t>
      </w:r>
      <w:r w:rsidR="004B5E52">
        <w:rPr>
          <w:rFonts w:asciiTheme="minorHAnsi" w:hAnsiTheme="minorHAnsi"/>
          <w:i/>
          <w:szCs w:val="22"/>
        </w:rPr>
        <w:t xml:space="preserve"> potencjału krajowego</w:t>
      </w:r>
      <w:r w:rsidR="0084406A">
        <w:rPr>
          <w:rFonts w:asciiTheme="minorHAnsi" w:hAnsiTheme="minorHAnsi"/>
          <w:i/>
          <w:szCs w:val="22"/>
        </w:rPr>
        <w:t xml:space="preserve"> przemysłu </w:t>
      </w:r>
      <w:r w:rsidR="004B5E52">
        <w:rPr>
          <w:rFonts w:asciiTheme="minorHAnsi" w:hAnsiTheme="minorHAnsi"/>
          <w:i/>
          <w:szCs w:val="22"/>
        </w:rPr>
        <w:t>obronnego</w:t>
      </w:r>
      <w:r w:rsidR="0084406A">
        <w:rPr>
          <w:rFonts w:asciiTheme="minorHAnsi" w:hAnsiTheme="minorHAnsi"/>
          <w:i/>
          <w:szCs w:val="22"/>
        </w:rPr>
        <w:t>. Fabryka Broni w Radomiu pracuje na pełnych obrotach, by w możliwe najkrótszym czasie odpowiedzieć na zapotrzebowanie Wojska Polskiego</w:t>
      </w:r>
      <w:r w:rsidR="004B5E52">
        <w:rPr>
          <w:rFonts w:asciiTheme="minorHAnsi" w:hAnsiTheme="minorHAnsi"/>
          <w:i/>
          <w:szCs w:val="22"/>
        </w:rPr>
        <w:t>, ale warto również zaznaczyć że</w:t>
      </w:r>
      <w:r w:rsidR="0084406A">
        <w:rPr>
          <w:rFonts w:asciiTheme="minorHAnsi" w:hAnsiTheme="minorHAnsi"/>
          <w:i/>
          <w:szCs w:val="22"/>
        </w:rPr>
        <w:t xml:space="preserve"> </w:t>
      </w:r>
      <w:r w:rsidR="004B5E52">
        <w:rPr>
          <w:rFonts w:asciiTheme="minorHAnsi" w:hAnsiTheme="minorHAnsi"/>
          <w:i/>
          <w:szCs w:val="22"/>
        </w:rPr>
        <w:t>w</w:t>
      </w:r>
      <w:r w:rsidR="0084406A">
        <w:rPr>
          <w:rFonts w:asciiTheme="minorHAnsi" w:hAnsiTheme="minorHAnsi"/>
          <w:i/>
          <w:szCs w:val="22"/>
        </w:rPr>
        <w:t xml:space="preserve">ejście „Grota” </w:t>
      </w:r>
      <w:r w:rsidR="004B5E52">
        <w:rPr>
          <w:rFonts w:asciiTheme="minorHAnsi" w:hAnsiTheme="minorHAnsi"/>
          <w:i/>
          <w:szCs w:val="22"/>
        </w:rPr>
        <w:t>na wyposażenie</w:t>
      </w:r>
      <w:r w:rsidR="0084406A">
        <w:rPr>
          <w:rFonts w:asciiTheme="minorHAnsi" w:hAnsiTheme="minorHAnsi"/>
          <w:i/>
          <w:szCs w:val="22"/>
        </w:rPr>
        <w:t xml:space="preserve"> WOT </w:t>
      </w:r>
      <w:r w:rsidR="004B5E52">
        <w:rPr>
          <w:rFonts w:asciiTheme="minorHAnsi" w:hAnsiTheme="minorHAnsi"/>
          <w:i/>
          <w:szCs w:val="22"/>
        </w:rPr>
        <w:t xml:space="preserve">istotnie </w:t>
      </w:r>
      <w:r w:rsidR="0084406A">
        <w:rPr>
          <w:rFonts w:asciiTheme="minorHAnsi" w:hAnsiTheme="minorHAnsi"/>
          <w:i/>
          <w:szCs w:val="22"/>
        </w:rPr>
        <w:t xml:space="preserve">wzmacnia </w:t>
      </w:r>
      <w:r w:rsidR="004B5E52">
        <w:rPr>
          <w:rFonts w:asciiTheme="minorHAnsi" w:hAnsiTheme="minorHAnsi"/>
          <w:i/>
          <w:szCs w:val="22"/>
        </w:rPr>
        <w:t>t</w:t>
      </w:r>
      <w:r w:rsidR="0084406A">
        <w:rPr>
          <w:rFonts w:asciiTheme="minorHAnsi" w:hAnsiTheme="minorHAnsi"/>
          <w:i/>
          <w:szCs w:val="22"/>
        </w:rPr>
        <w:t>eż naszą pozycję w postępowaniach na dostarczenie systemów broni strzeleckiej dla innych państw</w:t>
      </w:r>
      <w:r>
        <w:rPr>
          <w:rFonts w:asciiTheme="minorHAnsi" w:hAnsiTheme="minorHAnsi"/>
          <w:szCs w:val="22"/>
        </w:rPr>
        <w:t xml:space="preserve"> – powiedział </w:t>
      </w:r>
      <w:r w:rsidR="0084406A">
        <w:rPr>
          <w:rFonts w:asciiTheme="minorHAnsi" w:hAnsiTheme="minorHAnsi"/>
          <w:szCs w:val="22"/>
        </w:rPr>
        <w:t>prezes</w:t>
      </w:r>
      <w:r>
        <w:rPr>
          <w:rFonts w:asciiTheme="minorHAnsi" w:hAnsiTheme="minorHAnsi"/>
          <w:szCs w:val="22"/>
        </w:rPr>
        <w:t xml:space="preserve"> zarządu PGZ S.A. </w:t>
      </w:r>
      <w:r w:rsidR="0084406A">
        <w:rPr>
          <w:rFonts w:asciiTheme="minorHAnsi" w:hAnsiTheme="minorHAnsi"/>
          <w:szCs w:val="22"/>
        </w:rPr>
        <w:t>Błażej Wojnicz.</w:t>
      </w:r>
    </w:p>
    <w:p w14:paraId="35395F3B" w14:textId="46303A3C" w:rsidR="005334BE" w:rsidRDefault="005334BE" w:rsidP="00A00728">
      <w:pPr>
        <w:jc w:val="both"/>
        <w:rPr>
          <w:rFonts w:asciiTheme="minorHAnsi" w:hAnsiTheme="minorHAnsi"/>
          <w:szCs w:val="22"/>
        </w:rPr>
      </w:pPr>
    </w:p>
    <w:p w14:paraId="37497689" w14:textId="1407B093" w:rsidR="008F7D71" w:rsidRDefault="007F5651" w:rsidP="00A00728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lastRenderedPageBreak/>
        <w:t>Do września br. najnowszy</w:t>
      </w:r>
      <w:r w:rsidRPr="007F5651">
        <w:rPr>
          <w:rFonts w:asciiTheme="minorHAnsi" w:hAnsiTheme="minorHAnsi"/>
          <w:szCs w:val="22"/>
        </w:rPr>
        <w:t xml:space="preserve"> karabinek </w:t>
      </w:r>
      <w:r>
        <w:rPr>
          <w:rFonts w:asciiTheme="minorHAnsi" w:hAnsiTheme="minorHAnsi"/>
          <w:szCs w:val="22"/>
        </w:rPr>
        <w:t xml:space="preserve">z Radomia </w:t>
      </w:r>
      <w:r w:rsidRPr="007F5651">
        <w:rPr>
          <w:rFonts w:asciiTheme="minorHAnsi" w:hAnsiTheme="minorHAnsi"/>
          <w:szCs w:val="22"/>
        </w:rPr>
        <w:t>znany był jako MSBS</w:t>
      </w:r>
      <w:r w:rsidR="00630DF8">
        <w:rPr>
          <w:rFonts w:asciiTheme="minorHAnsi" w:hAnsiTheme="minorHAnsi"/>
          <w:szCs w:val="22"/>
        </w:rPr>
        <w:t>,</w:t>
      </w:r>
      <w:r w:rsidRPr="007F5651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czyli</w:t>
      </w:r>
      <w:r w:rsidRPr="007F5651">
        <w:rPr>
          <w:rFonts w:asciiTheme="minorHAnsi" w:hAnsiTheme="minorHAnsi"/>
          <w:szCs w:val="22"/>
        </w:rPr>
        <w:t xml:space="preserve"> Modułowy System Broni Strzeleckiej. </w:t>
      </w:r>
      <w:r>
        <w:rPr>
          <w:rFonts w:asciiTheme="minorHAnsi" w:hAnsiTheme="minorHAnsi"/>
          <w:szCs w:val="22"/>
        </w:rPr>
        <w:t>Podczas tegorocznej edycji MSPO</w:t>
      </w:r>
      <w:r w:rsidRPr="007F5651">
        <w:rPr>
          <w:rFonts w:asciiTheme="minorHAnsi" w:hAnsiTheme="minorHAnsi"/>
          <w:szCs w:val="22"/>
        </w:rPr>
        <w:t xml:space="preserve"> rodzina karabinków otrzymała </w:t>
      </w:r>
      <w:r>
        <w:rPr>
          <w:rFonts w:asciiTheme="minorHAnsi" w:hAnsiTheme="minorHAnsi"/>
          <w:szCs w:val="22"/>
        </w:rPr>
        <w:t xml:space="preserve">oficjalnie </w:t>
      </w:r>
      <w:r w:rsidRPr="007F5651">
        <w:rPr>
          <w:rFonts w:asciiTheme="minorHAnsi" w:hAnsiTheme="minorHAnsi"/>
          <w:szCs w:val="22"/>
        </w:rPr>
        <w:t xml:space="preserve">wspólną nazwę „Grot” upamiętniającą legionistę, żołnierza września 1939 r. </w:t>
      </w:r>
      <w:r>
        <w:rPr>
          <w:rFonts w:asciiTheme="minorHAnsi" w:hAnsiTheme="minorHAnsi"/>
          <w:szCs w:val="22"/>
        </w:rPr>
        <w:t xml:space="preserve">oraz </w:t>
      </w:r>
      <w:r w:rsidRPr="007F5651">
        <w:rPr>
          <w:rFonts w:asciiTheme="minorHAnsi" w:hAnsiTheme="minorHAnsi"/>
          <w:szCs w:val="22"/>
        </w:rPr>
        <w:t>Komendanta Głównego Związku Walki Zbrojnej i Armii Krajowej generała dywizji Stefana Roweckiego ps. „Grot</w:t>
      </w:r>
      <w:r>
        <w:rPr>
          <w:rFonts w:asciiTheme="minorHAnsi" w:hAnsiTheme="minorHAnsi"/>
          <w:szCs w:val="22"/>
        </w:rPr>
        <w:t>”</w:t>
      </w:r>
      <w:r w:rsidRPr="007F5651">
        <w:rPr>
          <w:rFonts w:asciiTheme="minorHAnsi" w:hAnsiTheme="minorHAnsi"/>
          <w:szCs w:val="22"/>
        </w:rPr>
        <w:t>.</w:t>
      </w:r>
    </w:p>
    <w:p w14:paraId="68B37571" w14:textId="77777777" w:rsidR="007F5651" w:rsidRPr="00A00728" w:rsidRDefault="007F5651" w:rsidP="00A00728">
      <w:pPr>
        <w:jc w:val="both"/>
        <w:rPr>
          <w:rFonts w:asciiTheme="minorHAnsi" w:hAnsiTheme="minorHAnsi"/>
          <w:szCs w:val="22"/>
        </w:rPr>
      </w:pPr>
    </w:p>
    <w:p w14:paraId="3F439CCF" w14:textId="4D2E01E9" w:rsidR="00A00728" w:rsidRDefault="008F7D71" w:rsidP="00A00728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MSBS „Grot” cieszy się bardzo dużym zainteresowaniem państw NATO oraz państw sojuszniczych. Grupa PGZ prowadzi obecnie rozmowy na temat </w:t>
      </w:r>
      <w:r w:rsidR="00CB12EA">
        <w:rPr>
          <w:rFonts w:asciiTheme="minorHAnsi" w:hAnsiTheme="minorHAnsi"/>
          <w:szCs w:val="22"/>
        </w:rPr>
        <w:t xml:space="preserve">możliwości </w:t>
      </w:r>
      <w:r>
        <w:rPr>
          <w:rFonts w:asciiTheme="minorHAnsi" w:hAnsiTheme="minorHAnsi"/>
          <w:szCs w:val="22"/>
        </w:rPr>
        <w:t>dostarczenia tych nowoczesn</w:t>
      </w:r>
      <w:r w:rsidR="00CB12EA">
        <w:rPr>
          <w:rFonts w:asciiTheme="minorHAnsi" w:hAnsiTheme="minorHAnsi"/>
          <w:szCs w:val="22"/>
        </w:rPr>
        <w:t>ych</w:t>
      </w:r>
      <w:r w:rsidR="004B5E52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karabinków m.in. do Estonii oraz Pakistanu. Kwestia posiadania pełni praw patentowych pozwala PGZ </w:t>
      </w:r>
      <w:r w:rsidR="00CB12EA">
        <w:rPr>
          <w:rFonts w:asciiTheme="minorHAnsi" w:hAnsiTheme="minorHAnsi"/>
          <w:szCs w:val="22"/>
        </w:rPr>
        <w:t>w pełni zaadresować</w:t>
      </w:r>
      <w:r>
        <w:rPr>
          <w:rFonts w:asciiTheme="minorHAnsi" w:hAnsiTheme="minorHAnsi"/>
          <w:szCs w:val="22"/>
        </w:rPr>
        <w:t xml:space="preserve"> zapotrzebowani</w:t>
      </w:r>
      <w:r w:rsidR="00CB12EA">
        <w:rPr>
          <w:rFonts w:asciiTheme="minorHAnsi" w:hAnsiTheme="minorHAnsi"/>
          <w:szCs w:val="22"/>
        </w:rPr>
        <w:t>e</w:t>
      </w:r>
      <w:r>
        <w:rPr>
          <w:rFonts w:asciiTheme="minorHAnsi" w:hAnsiTheme="minorHAnsi"/>
          <w:szCs w:val="22"/>
        </w:rPr>
        <w:t xml:space="preserve"> potencjalnego klienta</w:t>
      </w:r>
      <w:r w:rsidR="00CB12EA">
        <w:rPr>
          <w:rFonts w:asciiTheme="minorHAnsi" w:hAnsiTheme="minorHAnsi"/>
          <w:szCs w:val="22"/>
        </w:rPr>
        <w:t xml:space="preserve"> poszukującego nie tylko wysokiej jakości broni, ale także</w:t>
      </w:r>
      <w:r w:rsidR="004B4855">
        <w:rPr>
          <w:rFonts w:asciiTheme="minorHAnsi" w:hAnsiTheme="minorHAnsi"/>
          <w:szCs w:val="22"/>
        </w:rPr>
        <w:t xml:space="preserve"> szerokiego pakietu szkoleniowego </w:t>
      </w:r>
      <w:r>
        <w:rPr>
          <w:rFonts w:asciiTheme="minorHAnsi" w:hAnsiTheme="minorHAnsi"/>
          <w:szCs w:val="22"/>
        </w:rPr>
        <w:t>oraz</w:t>
      </w:r>
      <w:r w:rsidR="00CB12EA">
        <w:rPr>
          <w:rFonts w:asciiTheme="minorHAnsi" w:hAnsiTheme="minorHAnsi"/>
          <w:szCs w:val="22"/>
        </w:rPr>
        <w:t xml:space="preserve"> – w wypadku dużych zamówień</w:t>
      </w:r>
      <w:r>
        <w:rPr>
          <w:rFonts w:asciiTheme="minorHAnsi" w:hAnsiTheme="minorHAnsi"/>
          <w:szCs w:val="22"/>
        </w:rPr>
        <w:t xml:space="preserve"> </w:t>
      </w:r>
      <w:r w:rsidR="00CB12EA">
        <w:rPr>
          <w:rFonts w:asciiTheme="minorHAnsi" w:hAnsiTheme="minorHAnsi"/>
          <w:szCs w:val="22"/>
        </w:rPr>
        <w:t xml:space="preserve">– </w:t>
      </w:r>
      <w:r>
        <w:rPr>
          <w:rFonts w:asciiTheme="minorHAnsi" w:hAnsiTheme="minorHAnsi"/>
          <w:szCs w:val="22"/>
        </w:rPr>
        <w:t>transferu technologii  produkcji.</w:t>
      </w:r>
    </w:p>
    <w:p w14:paraId="59831BD1" w14:textId="77777777" w:rsidR="00630DF8" w:rsidRDefault="00630DF8" w:rsidP="00CB12EA">
      <w:pPr>
        <w:jc w:val="both"/>
        <w:rPr>
          <w:rFonts w:asciiTheme="minorHAnsi" w:hAnsiTheme="minorHAnsi"/>
          <w:szCs w:val="22"/>
        </w:rPr>
      </w:pPr>
    </w:p>
    <w:p w14:paraId="241B680F" w14:textId="060DC675" w:rsidR="00CB12EA" w:rsidRPr="00630DF8" w:rsidRDefault="00CB12EA" w:rsidP="00CB12EA">
      <w:pPr>
        <w:jc w:val="both"/>
        <w:rPr>
          <w:rFonts w:asciiTheme="minorHAnsi" w:hAnsiTheme="minorHAnsi"/>
          <w:b/>
          <w:szCs w:val="22"/>
        </w:rPr>
      </w:pPr>
      <w:r w:rsidRPr="00630DF8">
        <w:rPr>
          <w:rFonts w:asciiTheme="minorHAnsi" w:hAnsiTheme="minorHAnsi"/>
          <w:b/>
          <w:szCs w:val="22"/>
        </w:rPr>
        <w:t xml:space="preserve">Modułowy System Broni Strzeleckiej GROT </w:t>
      </w:r>
    </w:p>
    <w:p w14:paraId="0136250E" w14:textId="77777777" w:rsidR="00CB12EA" w:rsidRDefault="00CB12EA" w:rsidP="00CB12EA">
      <w:pPr>
        <w:jc w:val="both"/>
        <w:rPr>
          <w:rFonts w:asciiTheme="minorHAnsi" w:hAnsiTheme="minorHAnsi"/>
          <w:szCs w:val="22"/>
        </w:rPr>
      </w:pPr>
    </w:p>
    <w:p w14:paraId="4A73C08B" w14:textId="37D1A866" w:rsidR="00CB12EA" w:rsidRPr="00CB12EA" w:rsidRDefault="00CB12EA" w:rsidP="00CB12EA">
      <w:pPr>
        <w:jc w:val="both"/>
        <w:rPr>
          <w:rFonts w:asciiTheme="minorHAnsi" w:hAnsiTheme="minorHAnsi"/>
          <w:szCs w:val="22"/>
        </w:rPr>
      </w:pPr>
      <w:r w:rsidRPr="00CB12EA">
        <w:rPr>
          <w:rFonts w:asciiTheme="minorHAnsi" w:hAnsiTheme="minorHAnsi"/>
          <w:szCs w:val="22"/>
        </w:rPr>
        <w:t>Karabinek GROT to broń opracowana przez Fabrykę Broni „Łucznik” – Radom oraz Wojskową Akademią Techniczną. W swojej klasie jest to broń unikalna w skali całego świata.</w:t>
      </w:r>
    </w:p>
    <w:p w14:paraId="6022D297" w14:textId="77777777" w:rsidR="00CB12EA" w:rsidRDefault="00CB12EA" w:rsidP="00CB12EA">
      <w:pPr>
        <w:jc w:val="both"/>
        <w:rPr>
          <w:rFonts w:asciiTheme="minorHAnsi" w:hAnsiTheme="minorHAnsi"/>
          <w:szCs w:val="22"/>
        </w:rPr>
      </w:pPr>
    </w:p>
    <w:p w14:paraId="55AE7E12" w14:textId="790C18DD" w:rsidR="00CB12EA" w:rsidRPr="00CB12EA" w:rsidRDefault="00CB12EA" w:rsidP="00CB12EA">
      <w:pPr>
        <w:jc w:val="both"/>
        <w:rPr>
          <w:rFonts w:asciiTheme="minorHAnsi" w:hAnsiTheme="minorHAnsi"/>
          <w:szCs w:val="22"/>
        </w:rPr>
      </w:pPr>
      <w:r w:rsidRPr="00CB12EA">
        <w:rPr>
          <w:rFonts w:asciiTheme="minorHAnsi" w:hAnsiTheme="minorHAnsi"/>
          <w:szCs w:val="22"/>
        </w:rPr>
        <w:t xml:space="preserve">W ostatecznej postaci kompletny system obejmować ma 11 konfiguracji, wszystkie oparte na wspólnej komorze zamkowej i lufach. Sześć z nich ma być bronią w konfiguracji klasycznej, z kolbą właściwą, czyli MSBS-5,56K (karabin podstawowy, karabin-granatnik, karabinek, ręczny karabin maszynowy, karabin precyzyjny i nowy karabin Batalionu Reprezentacyjnego WP), a pięć w konfiguracji </w:t>
      </w:r>
      <w:proofErr w:type="spellStart"/>
      <w:r w:rsidRPr="00CB12EA">
        <w:rPr>
          <w:rFonts w:asciiTheme="minorHAnsi" w:hAnsiTheme="minorHAnsi"/>
          <w:szCs w:val="22"/>
        </w:rPr>
        <w:t>bezkolbowej</w:t>
      </w:r>
      <w:proofErr w:type="spellEnd"/>
      <w:r w:rsidRPr="00CB12EA">
        <w:rPr>
          <w:rFonts w:asciiTheme="minorHAnsi" w:hAnsiTheme="minorHAnsi"/>
          <w:szCs w:val="22"/>
        </w:rPr>
        <w:t xml:space="preserve"> (wszystkie wymienione poza karabinem reprezentacyjnym).</w:t>
      </w:r>
    </w:p>
    <w:p w14:paraId="1B819B94" w14:textId="77777777" w:rsidR="00CB12EA" w:rsidRDefault="00CB12EA" w:rsidP="00CB12EA">
      <w:pPr>
        <w:jc w:val="both"/>
        <w:rPr>
          <w:rFonts w:asciiTheme="minorHAnsi" w:hAnsiTheme="minorHAnsi"/>
          <w:szCs w:val="22"/>
        </w:rPr>
      </w:pPr>
    </w:p>
    <w:p w14:paraId="4700F9C1" w14:textId="3FD34E34" w:rsidR="00CB12EA" w:rsidRPr="00A00728" w:rsidRDefault="00CB12EA" w:rsidP="00CB12EA">
      <w:pPr>
        <w:jc w:val="both"/>
        <w:rPr>
          <w:rFonts w:asciiTheme="minorHAnsi" w:hAnsiTheme="minorHAnsi"/>
          <w:szCs w:val="22"/>
        </w:rPr>
      </w:pPr>
      <w:r w:rsidRPr="00CB12EA">
        <w:rPr>
          <w:rFonts w:asciiTheme="minorHAnsi" w:hAnsiTheme="minorHAnsi"/>
          <w:szCs w:val="22"/>
        </w:rPr>
        <w:t>Możliwość łączenia elementów</w:t>
      </w:r>
      <w:r w:rsidR="00630DF8">
        <w:rPr>
          <w:rFonts w:asciiTheme="minorHAnsi" w:hAnsiTheme="minorHAnsi"/>
          <w:szCs w:val="22"/>
        </w:rPr>
        <w:t>,</w:t>
      </w:r>
      <w:r w:rsidRPr="00CB12EA">
        <w:rPr>
          <w:rFonts w:asciiTheme="minorHAnsi" w:hAnsiTheme="minorHAnsi"/>
          <w:szCs w:val="22"/>
        </w:rPr>
        <w:t xml:space="preserve"> takich jak moduł lufy z zintegrowaną komorą gazową, moduł mechanizmu spustowego, moduł granatnika i kolby</w:t>
      </w:r>
      <w:r w:rsidR="00630DF8">
        <w:rPr>
          <w:rFonts w:asciiTheme="minorHAnsi" w:hAnsiTheme="minorHAnsi"/>
          <w:szCs w:val="22"/>
        </w:rPr>
        <w:t>,</w:t>
      </w:r>
      <w:r w:rsidRPr="00CB12EA">
        <w:rPr>
          <w:rFonts w:asciiTheme="minorHAnsi" w:hAnsiTheme="minorHAnsi"/>
          <w:szCs w:val="22"/>
        </w:rPr>
        <w:t xml:space="preserve"> pozwala szybko dostosować broń dla konkretnego odbiorcy i konkretnych potrzeb</w:t>
      </w:r>
      <w:r w:rsidR="00630DF8">
        <w:rPr>
          <w:rFonts w:asciiTheme="minorHAnsi" w:hAnsiTheme="minorHAnsi"/>
          <w:szCs w:val="22"/>
        </w:rPr>
        <w:t>,</w:t>
      </w:r>
      <w:r w:rsidRPr="00CB12EA">
        <w:rPr>
          <w:rFonts w:asciiTheme="minorHAnsi" w:hAnsiTheme="minorHAnsi"/>
          <w:szCs w:val="22"/>
        </w:rPr>
        <w:t xml:space="preserve"> tworząc broń podstawową lub broń wsparcia. Wszystkie te możliwości dotyczą nie tylko broni w układzie klasycznym, ale także </w:t>
      </w:r>
      <w:proofErr w:type="spellStart"/>
      <w:r w:rsidRPr="00CB12EA">
        <w:rPr>
          <w:rFonts w:asciiTheme="minorHAnsi" w:hAnsiTheme="minorHAnsi"/>
          <w:szCs w:val="22"/>
        </w:rPr>
        <w:t>bezkolbowym</w:t>
      </w:r>
      <w:proofErr w:type="spellEnd"/>
      <w:r w:rsidRPr="00CB12EA">
        <w:rPr>
          <w:rFonts w:asciiTheme="minorHAnsi" w:hAnsiTheme="minorHAnsi"/>
          <w:szCs w:val="22"/>
        </w:rPr>
        <w:t>. Konfigurowalność ta możliwa jest dzięki jednemu wymiennemu elementowi</w:t>
      </w:r>
      <w:r w:rsidR="00630DF8">
        <w:rPr>
          <w:rFonts w:asciiTheme="minorHAnsi" w:hAnsiTheme="minorHAnsi"/>
          <w:szCs w:val="22"/>
        </w:rPr>
        <w:t>,</w:t>
      </w:r>
      <w:r w:rsidRPr="00CB12EA">
        <w:rPr>
          <w:rFonts w:asciiTheme="minorHAnsi" w:hAnsiTheme="minorHAnsi"/>
          <w:szCs w:val="22"/>
        </w:rPr>
        <w:t xml:space="preserve"> jakim jest komora zamkowa</w:t>
      </w:r>
      <w:r>
        <w:rPr>
          <w:rFonts w:asciiTheme="minorHAnsi" w:hAnsiTheme="minorHAnsi"/>
          <w:szCs w:val="22"/>
        </w:rPr>
        <w:t>.</w:t>
      </w:r>
      <w:r w:rsidR="00630DF8">
        <w:rPr>
          <w:rFonts w:asciiTheme="minorHAnsi" w:hAnsiTheme="minorHAnsi"/>
          <w:szCs w:val="22"/>
        </w:rPr>
        <w:t xml:space="preserve"> </w:t>
      </w:r>
      <w:r w:rsidRPr="00CB12EA">
        <w:rPr>
          <w:rFonts w:asciiTheme="minorHAnsi" w:hAnsiTheme="minorHAnsi"/>
          <w:szCs w:val="22"/>
        </w:rPr>
        <w:t xml:space="preserve">Komora zamkowa oraz komora spustowa zostały opracowane z myślą o użytkownikach broni prawo  i leworęcznych. Okno wyrzutowe umieszczono zarówno po prawej, jak i lewej stronie karabinka w taki sposób, aby wyrzucanie łusek, niezależnie od układu broni jak i pozycji strzeleckiej, nie przeszkadzało </w:t>
      </w:r>
      <w:r w:rsidR="005135EA">
        <w:rPr>
          <w:rFonts w:asciiTheme="minorHAnsi" w:hAnsiTheme="minorHAnsi"/>
          <w:szCs w:val="22"/>
        </w:rPr>
        <w:br/>
      </w:r>
      <w:bookmarkStart w:id="0" w:name="_GoBack"/>
      <w:bookmarkEnd w:id="0"/>
      <w:r w:rsidRPr="00CB12EA">
        <w:rPr>
          <w:rFonts w:asciiTheme="minorHAnsi" w:hAnsiTheme="minorHAnsi"/>
          <w:szCs w:val="22"/>
        </w:rPr>
        <w:t>w prowadzeniu ognia.</w:t>
      </w:r>
      <w:r w:rsidR="00630DF8">
        <w:rPr>
          <w:rFonts w:asciiTheme="minorHAnsi" w:hAnsiTheme="minorHAnsi"/>
          <w:szCs w:val="22"/>
        </w:rPr>
        <w:t xml:space="preserve"> </w:t>
      </w:r>
      <w:r w:rsidRPr="00CB12EA">
        <w:rPr>
          <w:rFonts w:asciiTheme="minorHAnsi" w:hAnsiTheme="minorHAnsi"/>
          <w:szCs w:val="22"/>
        </w:rPr>
        <w:t>Zgodnie z obecnymi standardami karabinek posiada szyny montażowe, na których zamontować można szeroką gamą urządzeń optoelektronicznych.</w:t>
      </w:r>
    </w:p>
    <w:p w14:paraId="4B2FDB5B" w14:textId="77777777" w:rsidR="00A00728" w:rsidRPr="00A00728" w:rsidRDefault="00A00728" w:rsidP="00A00728">
      <w:pPr>
        <w:jc w:val="both"/>
        <w:rPr>
          <w:rFonts w:asciiTheme="minorHAnsi" w:hAnsiTheme="minorHAnsi"/>
          <w:szCs w:val="22"/>
        </w:rPr>
      </w:pPr>
    </w:p>
    <w:p w14:paraId="05FF1FFB" w14:textId="77777777" w:rsidR="00A00728" w:rsidRPr="00A00728" w:rsidRDefault="00A00728" w:rsidP="0078724F">
      <w:pPr>
        <w:jc w:val="center"/>
        <w:rPr>
          <w:rFonts w:asciiTheme="minorHAnsi" w:hAnsiTheme="minorHAnsi"/>
          <w:szCs w:val="22"/>
        </w:rPr>
      </w:pPr>
      <w:r w:rsidRPr="00A00728">
        <w:rPr>
          <w:rFonts w:asciiTheme="minorHAnsi" w:hAnsiTheme="minorHAnsi"/>
          <w:szCs w:val="22"/>
        </w:rPr>
        <w:t>***</w:t>
      </w:r>
    </w:p>
    <w:p w14:paraId="277AA592" w14:textId="77777777" w:rsidR="00A00728" w:rsidRPr="00A00728" w:rsidRDefault="00A00728" w:rsidP="00A00728">
      <w:pPr>
        <w:jc w:val="both"/>
        <w:rPr>
          <w:rFonts w:asciiTheme="minorHAnsi" w:hAnsiTheme="minorHAnsi"/>
          <w:szCs w:val="22"/>
        </w:rPr>
      </w:pPr>
    </w:p>
    <w:p w14:paraId="3FEA1D6F" w14:textId="60C9335B" w:rsidR="00A00728" w:rsidRPr="00A00728" w:rsidRDefault="0078724F" w:rsidP="00A00728">
      <w:pPr>
        <w:jc w:val="both"/>
        <w:rPr>
          <w:rFonts w:asciiTheme="minorHAnsi" w:hAnsiTheme="minorHAnsi"/>
          <w:szCs w:val="22"/>
        </w:rPr>
      </w:pPr>
      <w:r w:rsidRPr="0078724F">
        <w:rPr>
          <w:rFonts w:asciiTheme="minorHAnsi" w:hAnsiTheme="minorHAnsi"/>
          <w:szCs w:val="22"/>
        </w:rPr>
        <w:t xml:space="preserve">Polska Grupa Zbrojeniowa (PGZ) to lider polskiego przemysłu i jeden z największych koncernów obronnych w Europie. Skupia ponad 60 spółek (branże: obronna, stoczniowa, nowych technologii), osiągając roczne przychody na poziomie 5 mld zł. Dzięki wykorzystaniu potencjału polonizacji technologii, ścisłej współpracy z polską nauką oraz naciskowi na proces badawczo-rozwojowy, PGZ oferuje innowacyjne produkty zwiększające bezpieczeństwo. PGZ oferuje m.in. system obrony powietrznej bardzo krótkiego zasięgu z zestawem „Poprad” i radarem „Soła”; przenośne przeciwlotnicze zestawy rakietowe „Grom” i „Piorun”; przeciwlotniczy system rakietowo-artyleryjski bardzo bliskiego zasięgu „Pilica”; system bezzałogowych statków powietrznych PGZ-19R; kołowy transporter opancerzony „Rosomak”; samobieżny moździerz „Rak”; system artyleryjski z samobieżną armatohaubicą „Krab”; indywidualne wyposażenie żołnierza z karabinkami „Beryl” oraz „Grot”. PGZ posiada także kompetencje w zakresie projektowania, budowy oraz wyposażania okrętów. Ponadto, PGZ modernizuje i serwisuje pojazdy, samoloty, śmigłowce, okręty (także sprzęt byłego ZSRR). </w:t>
      </w:r>
      <w:r>
        <w:rPr>
          <w:rFonts w:asciiTheme="minorHAnsi" w:hAnsiTheme="minorHAnsi"/>
          <w:szCs w:val="22"/>
        </w:rPr>
        <w:br/>
      </w:r>
      <w:r w:rsidRPr="0078724F">
        <w:rPr>
          <w:rFonts w:asciiTheme="minorHAnsi" w:hAnsiTheme="minorHAnsi"/>
          <w:szCs w:val="22"/>
        </w:rPr>
        <w:t>W najbliższych latach, PGZ będzie rozwijała technologie kosmiczne i satelitarne oraz cybertechnologie</w:t>
      </w:r>
      <w:r>
        <w:rPr>
          <w:rFonts w:asciiTheme="minorHAnsi" w:hAnsiTheme="minorHAnsi"/>
          <w:szCs w:val="22"/>
        </w:rPr>
        <w:t>.</w:t>
      </w:r>
    </w:p>
    <w:p w14:paraId="1378065D" w14:textId="77777777" w:rsidR="00A00728" w:rsidRPr="00A00728" w:rsidRDefault="00A00728" w:rsidP="00A00728">
      <w:pPr>
        <w:jc w:val="both"/>
        <w:rPr>
          <w:rFonts w:asciiTheme="minorHAnsi" w:hAnsiTheme="minorHAnsi"/>
          <w:szCs w:val="22"/>
        </w:rPr>
      </w:pPr>
    </w:p>
    <w:p w14:paraId="2711A32E" w14:textId="4846F300" w:rsidR="006A74E0" w:rsidRPr="0078724F" w:rsidRDefault="00A00728" w:rsidP="0078724F">
      <w:pPr>
        <w:jc w:val="both"/>
        <w:rPr>
          <w:rFonts w:asciiTheme="minorHAnsi" w:hAnsiTheme="minorHAnsi"/>
          <w:szCs w:val="22"/>
        </w:rPr>
      </w:pPr>
      <w:r w:rsidRPr="00A00728">
        <w:rPr>
          <w:rFonts w:asciiTheme="minorHAnsi" w:hAnsiTheme="minorHAnsi"/>
          <w:szCs w:val="22"/>
        </w:rPr>
        <w:lastRenderedPageBreak/>
        <w:t>Fabryka Broni „Łucznik” – Radom sp. z o.o. jest wiodącym producentem i dostawcą broni na rynki krajowy i zagraniczne, głównym producentem broni dla Sił Zbrojnych Rzeczpospolitej Polskiej, Ministerstwa Spraw Wewnętrznych i Administracji, na rynek cywilny oraz eksport. Fabryka Broni jest częścią Polskiej Grupy Zbrojeniowej S.A. (PGZ), lidera polskiego przemysłu i jednego z największych koncernów obronnych w Europie. Fabryka Broni jest jednym z najnowocześniejszych tego typu obiektów w Europie. Spółka zatrudnia obecnie ponad pół tysiąca pracowników</w:t>
      </w:r>
      <w:bookmarkStart w:id="1" w:name="_Hlk499136950"/>
      <w:r w:rsidR="006A74E0">
        <w:rPr>
          <w:rFonts w:asciiTheme="minorHAnsi" w:hAnsiTheme="minorHAnsi"/>
          <w:szCs w:val="22"/>
        </w:rPr>
        <w:t>.</w:t>
      </w:r>
    </w:p>
    <w:bookmarkEnd w:id="1"/>
    <w:p w14:paraId="5F193181" w14:textId="01D1DB8F" w:rsidR="00E60009" w:rsidRPr="000C5623" w:rsidRDefault="00E60009" w:rsidP="00E60009">
      <w:pPr>
        <w:jc w:val="both"/>
        <w:rPr>
          <w:rFonts w:asciiTheme="minorHAnsi" w:hAnsiTheme="minorHAnsi"/>
          <w:szCs w:val="22"/>
        </w:rPr>
      </w:pPr>
    </w:p>
    <w:sectPr w:rsidR="00E60009" w:rsidRPr="000C5623" w:rsidSect="00C85BB3">
      <w:headerReference w:type="default" r:id="rId8"/>
      <w:footerReference w:type="default" r:id="rId9"/>
      <w:pgSz w:w="11900" w:h="16840" w:code="9"/>
      <w:pgMar w:top="2268" w:right="985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74CC2" w14:textId="77777777" w:rsidR="00E52926" w:rsidRDefault="00E52926" w:rsidP="00B1395A">
      <w:r>
        <w:separator/>
      </w:r>
    </w:p>
  </w:endnote>
  <w:endnote w:type="continuationSeparator" w:id="0">
    <w:p w14:paraId="6C7ABC64" w14:textId="77777777" w:rsidR="00E52926" w:rsidRDefault="00E52926" w:rsidP="00B1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 Pro Light SemiExt">
    <w:altName w:val="Segoe Script"/>
    <w:charset w:val="00"/>
    <w:family w:val="auto"/>
    <w:pitch w:val="variable"/>
    <w:sig w:usb0="00000001" w:usb1="5000204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ansRegular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66AFE" w14:textId="77777777" w:rsidR="000F2FAF" w:rsidRDefault="000F2FAF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EC28A01" wp14:editId="48350D72">
              <wp:simplePos x="0" y="0"/>
              <wp:positionH relativeFrom="page">
                <wp:posOffset>2063750</wp:posOffset>
              </wp:positionH>
              <wp:positionV relativeFrom="page">
                <wp:posOffset>10020300</wp:posOffset>
              </wp:positionV>
              <wp:extent cx="4558665" cy="452120"/>
              <wp:effectExtent l="0" t="0" r="13335" b="5080"/>
              <wp:wrapNone/>
              <wp:docPr id="14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8665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3A462E34" w14:textId="77777777" w:rsidR="000F2FAF" w:rsidRPr="00C41955" w:rsidRDefault="000F2FAF" w:rsidP="00C41955">
                          <w:pPr>
                            <w:pStyle w:val="Bezodstpw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C41955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Kapitał zakładowy: </w:t>
                          </w:r>
                          <w:r w:rsidRPr="0079159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.</w:t>
                          </w:r>
                          <w:r w:rsidRPr="0079159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755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.</w:t>
                          </w:r>
                          <w:r w:rsidRPr="0079159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346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.</w:t>
                          </w:r>
                          <w:r w:rsidRPr="0079159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296,00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41955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zł | Kapitał wpłacony: </w:t>
                          </w:r>
                          <w:r w:rsidRPr="0079159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.</w:t>
                          </w:r>
                          <w:r w:rsidRPr="0079159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755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.</w:t>
                          </w:r>
                          <w:r w:rsidRPr="0079159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346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.</w:t>
                          </w:r>
                          <w:r w:rsidRPr="0079159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296,00</w:t>
                          </w:r>
                          <w:r w:rsidRPr="00C41955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 zł | NIP: 7962963627 | REGON: 147001860</w:t>
                          </w:r>
                        </w:p>
                        <w:p w14:paraId="316759E8" w14:textId="77777777" w:rsidR="000F2FAF" w:rsidRPr="00C41955" w:rsidRDefault="000F2FAF" w:rsidP="00C41955">
                          <w:pPr>
                            <w:pStyle w:val="Bezodstpw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C41955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Konto bankowe: PKO Bank Polski S.A. 57 1020 1026 0000 1402 0228 2507</w:t>
                          </w:r>
                        </w:p>
                        <w:p w14:paraId="64F0EB07" w14:textId="77777777" w:rsidR="000F2FAF" w:rsidRPr="00C41955" w:rsidRDefault="000F2FAF" w:rsidP="00C41955">
                          <w:pPr>
                            <w:pStyle w:val="Bezodstpw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C41955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Sąd Rejonowy dla m.st. Warszawy w Warszawie, XIV Wydział Gospodarczy Krajowego Rejestru Sądowego</w:t>
                          </w:r>
                        </w:p>
                        <w:p w14:paraId="09754BE8" w14:textId="77777777" w:rsidR="000F2FAF" w:rsidRPr="00C23DC1" w:rsidRDefault="000F2FAF" w:rsidP="00C41955">
                          <w:pPr>
                            <w:pStyle w:val="Bezodstpw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C41955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KRS: 0000489456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28A01"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30" type="#_x0000_t202" style="position:absolute;margin-left:162.5pt;margin-top:789pt;width:358.95pt;height:35.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" filled="f" stroked="f">
              <v:textbox inset="0,0,0,0">
                <w:txbxContent>
                  <w:p w14:paraId="3A462E34" w14:textId="77777777" w:rsidR="000F2FAF" w:rsidRPr="00C41955" w:rsidRDefault="000F2FAF" w:rsidP="00C41955">
                    <w:pPr>
                      <w:pStyle w:val="Bezodstpw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C41955">
                      <w:rPr>
                        <w:rFonts w:ascii="Calibri" w:hAnsi="Calibri"/>
                        <w:sz w:val="14"/>
                        <w:szCs w:val="14"/>
                      </w:rPr>
                      <w:t xml:space="preserve">Kapitał zakładowy: </w:t>
                    </w:r>
                    <w:r w:rsidRPr="00791596">
                      <w:rPr>
                        <w:rFonts w:ascii="Calibri" w:hAnsi="Calibri"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.</w:t>
                    </w:r>
                    <w:r w:rsidRPr="00791596">
                      <w:rPr>
                        <w:rFonts w:ascii="Calibri" w:hAnsi="Calibri"/>
                        <w:sz w:val="14"/>
                        <w:szCs w:val="14"/>
                      </w:rPr>
                      <w:t>755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.</w:t>
                    </w:r>
                    <w:r w:rsidRPr="00791596">
                      <w:rPr>
                        <w:rFonts w:ascii="Calibri" w:hAnsi="Calibri"/>
                        <w:sz w:val="14"/>
                        <w:szCs w:val="14"/>
                      </w:rPr>
                      <w:t>346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.</w:t>
                    </w:r>
                    <w:r w:rsidRPr="00791596">
                      <w:rPr>
                        <w:rFonts w:ascii="Calibri" w:hAnsi="Calibri"/>
                        <w:sz w:val="14"/>
                        <w:szCs w:val="14"/>
                      </w:rPr>
                      <w:t>296,00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 xml:space="preserve"> </w:t>
                    </w:r>
                    <w:r w:rsidRPr="00C41955">
                      <w:rPr>
                        <w:rFonts w:ascii="Calibri" w:hAnsi="Calibri"/>
                        <w:sz w:val="14"/>
                        <w:szCs w:val="14"/>
                      </w:rPr>
                      <w:t xml:space="preserve">zł | Kapitał wpłacony: </w:t>
                    </w:r>
                    <w:r w:rsidRPr="00791596">
                      <w:rPr>
                        <w:rFonts w:ascii="Calibri" w:hAnsi="Calibri"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.</w:t>
                    </w:r>
                    <w:r w:rsidRPr="00791596">
                      <w:rPr>
                        <w:rFonts w:ascii="Calibri" w:hAnsi="Calibri"/>
                        <w:sz w:val="14"/>
                        <w:szCs w:val="14"/>
                      </w:rPr>
                      <w:t>755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.</w:t>
                    </w:r>
                    <w:r w:rsidRPr="00791596">
                      <w:rPr>
                        <w:rFonts w:ascii="Calibri" w:hAnsi="Calibri"/>
                        <w:sz w:val="14"/>
                        <w:szCs w:val="14"/>
                      </w:rPr>
                      <w:t>346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.</w:t>
                    </w:r>
                    <w:r w:rsidRPr="00791596">
                      <w:rPr>
                        <w:rFonts w:ascii="Calibri" w:hAnsi="Calibri"/>
                        <w:sz w:val="14"/>
                        <w:szCs w:val="14"/>
                      </w:rPr>
                      <w:t>296,00</w:t>
                    </w:r>
                    <w:r w:rsidRPr="00C41955">
                      <w:rPr>
                        <w:rFonts w:ascii="Calibri" w:hAnsi="Calibri"/>
                        <w:sz w:val="14"/>
                        <w:szCs w:val="14"/>
                      </w:rPr>
                      <w:t xml:space="preserve"> zł | NIP: 7962963627 | REGON: 147001860</w:t>
                    </w:r>
                  </w:p>
                  <w:p w14:paraId="316759E8" w14:textId="77777777" w:rsidR="000F2FAF" w:rsidRPr="00C41955" w:rsidRDefault="000F2FAF" w:rsidP="00C41955">
                    <w:pPr>
                      <w:pStyle w:val="Bezodstpw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C41955">
                      <w:rPr>
                        <w:rFonts w:ascii="Calibri" w:hAnsi="Calibri"/>
                        <w:sz w:val="14"/>
                        <w:szCs w:val="14"/>
                      </w:rPr>
                      <w:t>Konto bankowe: PKO Bank Polski S.A. 57 1020 1026 0000 1402 0228 2507</w:t>
                    </w:r>
                  </w:p>
                  <w:p w14:paraId="64F0EB07" w14:textId="77777777" w:rsidR="000F2FAF" w:rsidRPr="00C41955" w:rsidRDefault="000F2FAF" w:rsidP="00C41955">
                    <w:pPr>
                      <w:pStyle w:val="Bezodstpw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C41955">
                      <w:rPr>
                        <w:rFonts w:ascii="Calibri" w:hAnsi="Calibri"/>
                        <w:sz w:val="14"/>
                        <w:szCs w:val="14"/>
                      </w:rPr>
                      <w:t>Sąd Rejonowy dla m.st. Warszawy w Warszawie, XIV Wydział Gospodarczy Krajowego Rejestru Sądowego</w:t>
                    </w:r>
                  </w:p>
                  <w:p w14:paraId="09754BE8" w14:textId="77777777" w:rsidR="000F2FAF" w:rsidRPr="00C23DC1" w:rsidRDefault="000F2FAF" w:rsidP="00C41955">
                    <w:pPr>
                      <w:pStyle w:val="Bezodstpw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C41955">
                      <w:rPr>
                        <w:rFonts w:ascii="Calibri" w:hAnsi="Calibri"/>
                        <w:sz w:val="14"/>
                        <w:szCs w:val="14"/>
                      </w:rPr>
                      <w:t>KRS: 0000489456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651BA63" wp14:editId="786837FC">
              <wp:simplePos x="0" y="0"/>
              <wp:positionH relativeFrom="page">
                <wp:posOffset>1983740</wp:posOffset>
              </wp:positionH>
              <wp:positionV relativeFrom="page">
                <wp:posOffset>10016490</wp:posOffset>
              </wp:positionV>
              <wp:extent cx="0" cy="439420"/>
              <wp:effectExtent l="0" t="0" r="25400" b="17780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844064" id="Łącznik prosty 13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6.2pt,788.7pt" to="156.2pt,8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" strokecolor="#00263d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E6668" w14:textId="77777777" w:rsidR="00E52926" w:rsidRDefault="00E52926" w:rsidP="00B1395A">
      <w:r>
        <w:separator/>
      </w:r>
    </w:p>
  </w:footnote>
  <w:footnote w:type="continuationSeparator" w:id="0">
    <w:p w14:paraId="3BFFF6A3" w14:textId="77777777" w:rsidR="00E52926" w:rsidRDefault="00E52926" w:rsidP="00B13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34C1E" w14:textId="77777777" w:rsidR="000F2FAF" w:rsidRDefault="000F2FAF" w:rsidP="00050393">
    <w:pPr>
      <w:pStyle w:val="Nagwek"/>
      <w:tabs>
        <w:tab w:val="clear" w:pos="4703"/>
        <w:tab w:val="clear" w:pos="9406"/>
        <w:tab w:val="left" w:pos="1985"/>
      </w:tabs>
    </w:pPr>
    <w:r>
      <w:rPr>
        <w:noProof/>
      </w:rPr>
      <w:drawing>
        <wp:anchor distT="0" distB="0" distL="114300" distR="114300" simplePos="0" relativeHeight="251686912" behindDoc="1" locked="0" layoutInCell="1" allowOverlap="1" wp14:anchorId="4B3A84E4" wp14:editId="1F08E976">
          <wp:simplePos x="0" y="0"/>
          <wp:positionH relativeFrom="page">
            <wp:posOffset>387350</wp:posOffset>
          </wp:positionH>
          <wp:positionV relativeFrom="page">
            <wp:posOffset>480060</wp:posOffset>
          </wp:positionV>
          <wp:extent cx="1473200" cy="38925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3F1040C" wp14:editId="40351255">
              <wp:simplePos x="0" y="0"/>
              <wp:positionH relativeFrom="page">
                <wp:posOffset>5772150</wp:posOffset>
              </wp:positionH>
              <wp:positionV relativeFrom="page">
                <wp:posOffset>409575</wp:posOffset>
              </wp:positionV>
              <wp:extent cx="1112520" cy="514350"/>
              <wp:effectExtent l="0" t="0" r="11430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38BE73" w14:textId="77777777" w:rsidR="000F2FAF" w:rsidRPr="00D25D1F" w:rsidRDefault="000F2FAF" w:rsidP="00BC0757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D25D1F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US"/>
                            </w:rPr>
                            <w:t>tel. (+48) 22 718 43 00</w:t>
                          </w:r>
                        </w:p>
                        <w:p w14:paraId="08EF1E05" w14:textId="77777777" w:rsidR="000F2FAF" w:rsidRPr="00D25D1F" w:rsidRDefault="000F2FAF" w:rsidP="00BC0757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D25D1F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US"/>
                            </w:rPr>
                            <w:t>faks</w:t>
                          </w:r>
                          <w:proofErr w:type="spellEnd"/>
                          <w:r w:rsidRPr="00D25D1F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US"/>
                            </w:rPr>
                            <w:t xml:space="preserve"> (+48) 22 718 43 01</w:t>
                          </w:r>
                        </w:p>
                        <w:p w14:paraId="585F49EE" w14:textId="77777777" w:rsidR="000F2FAF" w:rsidRPr="00D25D1F" w:rsidRDefault="000F2FAF" w:rsidP="00BC0757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D25D1F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US"/>
                            </w:rPr>
                            <w:t>biuro@pgzsa.pl</w:t>
                          </w:r>
                        </w:p>
                        <w:p w14:paraId="5AA41E6E" w14:textId="77777777" w:rsidR="000F2FAF" w:rsidRPr="00D25D1F" w:rsidRDefault="000F2FAF" w:rsidP="002278A6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D25D1F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US"/>
                            </w:rPr>
                            <w:t>www.pgzsa.pl</w:t>
                          </w:r>
                        </w:p>
                        <w:p w14:paraId="65303C2C" w14:textId="77777777" w:rsidR="000F2FAF" w:rsidRPr="00D25D1F" w:rsidRDefault="000F2FAF" w:rsidP="00BC0757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6815880" w14:textId="77777777" w:rsidR="000F2FAF" w:rsidRPr="00D25D1F" w:rsidRDefault="000F2FAF" w:rsidP="00EB2EB0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1040C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454.5pt;margin-top:32.25pt;width:87.6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" filled="f" stroked="f">
              <v:textbox inset="0,0,0,0">
                <w:txbxContent>
                  <w:p w14:paraId="5138BE73" w14:textId="77777777" w:rsidR="000F2FAF" w:rsidRPr="00D25D1F" w:rsidRDefault="000F2FAF" w:rsidP="00BC0757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US"/>
                      </w:rPr>
                    </w:pPr>
                    <w:r w:rsidRPr="00D25D1F">
                      <w:rPr>
                        <w:rFonts w:asciiTheme="majorHAnsi" w:hAnsiTheme="majorHAnsi" w:cs="Arial"/>
                        <w:sz w:val="16"/>
                        <w:szCs w:val="16"/>
                        <w:lang w:val="en-US"/>
                      </w:rPr>
                      <w:t>tel. (+48) 22 718 43 00</w:t>
                    </w:r>
                  </w:p>
                  <w:p w14:paraId="08EF1E05" w14:textId="77777777" w:rsidR="000F2FAF" w:rsidRPr="00D25D1F" w:rsidRDefault="000F2FAF" w:rsidP="00BC0757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D25D1F">
                      <w:rPr>
                        <w:rFonts w:asciiTheme="majorHAnsi" w:hAnsiTheme="majorHAnsi" w:cs="Arial"/>
                        <w:sz w:val="16"/>
                        <w:szCs w:val="16"/>
                        <w:lang w:val="en-US"/>
                      </w:rPr>
                      <w:t>faks</w:t>
                    </w:r>
                    <w:proofErr w:type="spellEnd"/>
                    <w:r w:rsidRPr="00D25D1F">
                      <w:rPr>
                        <w:rFonts w:asciiTheme="majorHAnsi" w:hAnsiTheme="majorHAnsi" w:cs="Arial"/>
                        <w:sz w:val="16"/>
                        <w:szCs w:val="16"/>
                        <w:lang w:val="en-US"/>
                      </w:rPr>
                      <w:t xml:space="preserve"> (+48) 22 718 43 01</w:t>
                    </w:r>
                  </w:p>
                  <w:p w14:paraId="585F49EE" w14:textId="77777777" w:rsidR="000F2FAF" w:rsidRPr="00D25D1F" w:rsidRDefault="000F2FAF" w:rsidP="00BC0757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US"/>
                      </w:rPr>
                    </w:pPr>
                    <w:r w:rsidRPr="00D25D1F">
                      <w:rPr>
                        <w:rFonts w:asciiTheme="majorHAnsi" w:hAnsiTheme="majorHAnsi" w:cs="Arial"/>
                        <w:sz w:val="16"/>
                        <w:szCs w:val="16"/>
                        <w:lang w:val="en-US"/>
                      </w:rPr>
                      <w:t>biuro@pgzsa.pl</w:t>
                    </w:r>
                  </w:p>
                  <w:p w14:paraId="5AA41E6E" w14:textId="77777777" w:rsidR="000F2FAF" w:rsidRPr="00D25D1F" w:rsidRDefault="000F2FAF" w:rsidP="002278A6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US"/>
                      </w:rPr>
                    </w:pPr>
                    <w:r w:rsidRPr="00D25D1F">
                      <w:rPr>
                        <w:rFonts w:asciiTheme="majorHAnsi" w:hAnsiTheme="majorHAnsi" w:cs="Arial"/>
                        <w:sz w:val="16"/>
                        <w:szCs w:val="16"/>
                        <w:lang w:val="en-US"/>
                      </w:rPr>
                      <w:t>www.pgzsa.pl</w:t>
                    </w:r>
                  </w:p>
                  <w:p w14:paraId="65303C2C" w14:textId="77777777" w:rsidR="000F2FAF" w:rsidRPr="00D25D1F" w:rsidRDefault="000F2FAF" w:rsidP="00BC0757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US"/>
                      </w:rPr>
                    </w:pPr>
                  </w:p>
                  <w:p w14:paraId="06815880" w14:textId="77777777" w:rsidR="000F2FAF" w:rsidRPr="00D25D1F" w:rsidRDefault="000F2FAF" w:rsidP="00EB2EB0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F0D15C7" wp14:editId="44095766">
              <wp:simplePos x="0" y="0"/>
              <wp:positionH relativeFrom="page">
                <wp:posOffset>5685790</wp:posOffset>
              </wp:positionH>
              <wp:positionV relativeFrom="page">
                <wp:posOffset>411480</wp:posOffset>
              </wp:positionV>
              <wp:extent cx="0" cy="485775"/>
              <wp:effectExtent l="0" t="0" r="19050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B5DCE2" id="Łącznik prosty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47.7pt,32.4pt" to="447.7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" strokecolor="#00263d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56AB14F" wp14:editId="5920E197">
              <wp:simplePos x="0" y="0"/>
              <wp:positionH relativeFrom="page">
                <wp:posOffset>4584700</wp:posOffset>
              </wp:positionH>
              <wp:positionV relativeFrom="page">
                <wp:posOffset>399415</wp:posOffset>
              </wp:positionV>
              <wp:extent cx="1112520" cy="504825"/>
              <wp:effectExtent l="0" t="0" r="11430" b="9525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4B1F9D" w14:textId="77777777" w:rsidR="000F2FAF" w:rsidRDefault="000F2FAF" w:rsidP="00BC0757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Adres do korespondencji</w:t>
                          </w:r>
                        </w:p>
                        <w:p w14:paraId="5E08D0E8" w14:textId="77777777" w:rsidR="000F2FAF" w:rsidRPr="00DF2B93" w:rsidRDefault="000F2FAF" w:rsidP="00BC0757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 w:rsidRPr="00DF2B9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Biuro w Warszawie</w:t>
                          </w:r>
                        </w:p>
                        <w:p w14:paraId="13432C53" w14:textId="77777777" w:rsidR="000F2FAF" w:rsidRPr="00DF2B93" w:rsidRDefault="000F2FAF" w:rsidP="00BC0757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 w:rsidRPr="00DF2B9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Nowy Świat 4a</w:t>
                          </w:r>
                        </w:p>
                        <w:p w14:paraId="1308300A" w14:textId="77777777" w:rsidR="000F2FAF" w:rsidRPr="00DF2B93" w:rsidRDefault="000F2FAF" w:rsidP="00BC0757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00-497</w:t>
                          </w:r>
                          <w:r w:rsidRPr="00DF2B9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 xml:space="preserve"> Warszawa</w:t>
                          </w:r>
                        </w:p>
                        <w:p w14:paraId="3C27B8D7" w14:textId="77777777" w:rsidR="000F2FAF" w:rsidRPr="00DF2B93" w:rsidRDefault="000F2FAF" w:rsidP="0029301E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6AB14F" id="Pole tekstowe 11" o:spid="_x0000_s1027" type="#_x0000_t202" style="position:absolute;margin-left:361pt;margin-top:31.45pt;width:87.6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" filled="f" stroked="f">
              <v:textbox inset="0,0,0,0">
                <w:txbxContent>
                  <w:p w14:paraId="754B1F9D" w14:textId="77777777" w:rsidR="000F2FAF" w:rsidRDefault="000F2FAF" w:rsidP="00BC0757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="Arial"/>
                        <w:sz w:val="16"/>
                        <w:szCs w:val="16"/>
                      </w:rPr>
                      <w:t>Adres do korespondencji</w:t>
                    </w:r>
                  </w:p>
                  <w:p w14:paraId="5E08D0E8" w14:textId="77777777" w:rsidR="000F2FAF" w:rsidRPr="00DF2B93" w:rsidRDefault="000F2FAF" w:rsidP="00BC0757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 w:rsidRPr="00DF2B9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>Biuro w Warszawie</w:t>
                    </w:r>
                  </w:p>
                  <w:p w14:paraId="13432C53" w14:textId="77777777" w:rsidR="000F2FAF" w:rsidRPr="00DF2B93" w:rsidRDefault="000F2FAF" w:rsidP="00BC0757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 w:rsidRPr="00DF2B9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Theme="majorHAnsi" w:hAnsiTheme="majorHAnsi" w:cs="Arial"/>
                        <w:sz w:val="16"/>
                        <w:szCs w:val="16"/>
                      </w:rPr>
                      <w:t>Nowy Świat 4a</w:t>
                    </w:r>
                  </w:p>
                  <w:p w14:paraId="1308300A" w14:textId="77777777" w:rsidR="000F2FAF" w:rsidRPr="00DF2B93" w:rsidRDefault="000F2FAF" w:rsidP="00BC0757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="Arial"/>
                        <w:sz w:val="16"/>
                        <w:szCs w:val="16"/>
                      </w:rPr>
                      <w:t>00-497</w:t>
                    </w:r>
                    <w:r w:rsidRPr="00DF2B9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 xml:space="preserve"> Warszawa</w:t>
                    </w:r>
                  </w:p>
                  <w:p w14:paraId="3C27B8D7" w14:textId="77777777" w:rsidR="000F2FAF" w:rsidRPr="00DF2B93" w:rsidRDefault="000F2FAF" w:rsidP="0029301E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D7B390B" wp14:editId="5B483702">
              <wp:simplePos x="0" y="0"/>
              <wp:positionH relativeFrom="page">
                <wp:posOffset>4511040</wp:posOffset>
              </wp:positionH>
              <wp:positionV relativeFrom="page">
                <wp:posOffset>419100</wp:posOffset>
              </wp:positionV>
              <wp:extent cx="0" cy="485775"/>
              <wp:effectExtent l="0" t="0" r="19050" b="2857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5394C7" id="Łącznik prosty 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55.2pt,33pt" to="355.2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" strokecolor="#00263d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C7323A9" wp14:editId="682C05B9">
              <wp:simplePos x="0" y="0"/>
              <wp:positionH relativeFrom="page">
                <wp:posOffset>3479800</wp:posOffset>
              </wp:positionH>
              <wp:positionV relativeFrom="page">
                <wp:posOffset>412750</wp:posOffset>
              </wp:positionV>
              <wp:extent cx="1028700" cy="533400"/>
              <wp:effectExtent l="0" t="0" r="0" b="0"/>
              <wp:wrapNone/>
              <wp:docPr id="10" name="Pole tekstow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073E26" w14:textId="77777777" w:rsidR="000F2FAF" w:rsidRPr="00D25D1F" w:rsidRDefault="000F2FAF" w:rsidP="0001088D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D25D1F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US"/>
                            </w:rPr>
                            <w:t>tel. (+48) 48 670 03  00</w:t>
                          </w:r>
                        </w:p>
                        <w:p w14:paraId="76E825F2" w14:textId="77777777" w:rsidR="000F2FAF" w:rsidRPr="00D25D1F" w:rsidRDefault="000F2FAF" w:rsidP="0001088D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D25D1F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US"/>
                            </w:rPr>
                            <w:t>faks</w:t>
                          </w:r>
                          <w:proofErr w:type="spellEnd"/>
                          <w:r w:rsidRPr="00D25D1F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US"/>
                            </w:rPr>
                            <w:t xml:space="preserve"> (+48) 22 718 43 01</w:t>
                          </w:r>
                        </w:p>
                        <w:p w14:paraId="4304B5B7" w14:textId="77777777" w:rsidR="000F2FAF" w:rsidRPr="00D25D1F" w:rsidRDefault="000F2FAF" w:rsidP="0029301E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D25D1F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US"/>
                            </w:rPr>
                            <w:t>biuro@pgzsa.pl</w:t>
                          </w:r>
                        </w:p>
                        <w:p w14:paraId="26BC109D" w14:textId="77777777" w:rsidR="000F2FAF" w:rsidRPr="00D25D1F" w:rsidRDefault="000F2FAF" w:rsidP="0029301E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D25D1F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US"/>
                            </w:rPr>
                            <w:t>www.pgzsa.pl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323A9" id="Pole tekstowe 10" o:spid="_x0000_s1028" type="#_x0000_t202" style="position:absolute;margin-left:274pt;margin-top:32.5pt;width:81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" filled="f" stroked="f">
              <v:textbox inset="0,0,0,0">
                <w:txbxContent>
                  <w:p w14:paraId="7E073E26" w14:textId="77777777" w:rsidR="000F2FAF" w:rsidRPr="00D25D1F" w:rsidRDefault="000F2FAF" w:rsidP="0001088D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US"/>
                      </w:rPr>
                    </w:pPr>
                    <w:r w:rsidRPr="00D25D1F">
                      <w:rPr>
                        <w:rFonts w:asciiTheme="majorHAnsi" w:hAnsiTheme="majorHAnsi" w:cs="Arial"/>
                        <w:sz w:val="16"/>
                        <w:szCs w:val="16"/>
                        <w:lang w:val="en-US"/>
                      </w:rPr>
                      <w:t>tel. (+48) 48 670 03  00</w:t>
                    </w:r>
                  </w:p>
                  <w:p w14:paraId="76E825F2" w14:textId="77777777" w:rsidR="000F2FAF" w:rsidRPr="00D25D1F" w:rsidRDefault="000F2FAF" w:rsidP="0001088D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D25D1F">
                      <w:rPr>
                        <w:rFonts w:asciiTheme="majorHAnsi" w:hAnsiTheme="majorHAnsi" w:cs="Arial"/>
                        <w:sz w:val="16"/>
                        <w:szCs w:val="16"/>
                        <w:lang w:val="en-US"/>
                      </w:rPr>
                      <w:t>faks</w:t>
                    </w:r>
                    <w:proofErr w:type="spellEnd"/>
                    <w:r w:rsidRPr="00D25D1F">
                      <w:rPr>
                        <w:rFonts w:asciiTheme="majorHAnsi" w:hAnsiTheme="majorHAnsi" w:cs="Arial"/>
                        <w:sz w:val="16"/>
                        <w:szCs w:val="16"/>
                        <w:lang w:val="en-US"/>
                      </w:rPr>
                      <w:t xml:space="preserve"> (+48) 22 718 43 01</w:t>
                    </w:r>
                  </w:p>
                  <w:p w14:paraId="4304B5B7" w14:textId="77777777" w:rsidR="000F2FAF" w:rsidRPr="00D25D1F" w:rsidRDefault="000F2FAF" w:rsidP="0029301E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US"/>
                      </w:rPr>
                    </w:pPr>
                    <w:r w:rsidRPr="00D25D1F">
                      <w:rPr>
                        <w:rFonts w:asciiTheme="majorHAnsi" w:hAnsiTheme="majorHAnsi" w:cs="Arial"/>
                        <w:sz w:val="16"/>
                        <w:szCs w:val="16"/>
                        <w:lang w:val="en-US"/>
                      </w:rPr>
                      <w:t>biuro@pgzsa.pl</w:t>
                    </w:r>
                  </w:p>
                  <w:p w14:paraId="26BC109D" w14:textId="77777777" w:rsidR="000F2FAF" w:rsidRPr="00D25D1F" w:rsidRDefault="000F2FAF" w:rsidP="0029301E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US"/>
                      </w:rPr>
                    </w:pPr>
                    <w:r w:rsidRPr="00D25D1F">
                      <w:rPr>
                        <w:rFonts w:asciiTheme="majorHAnsi" w:hAnsiTheme="majorHAnsi" w:cs="Arial"/>
                        <w:sz w:val="16"/>
                        <w:szCs w:val="16"/>
                        <w:lang w:val="en-US"/>
                      </w:rPr>
                      <w:t>www.pgzsa.pl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BE489CE" wp14:editId="0987B0DB">
              <wp:simplePos x="0" y="0"/>
              <wp:positionH relativeFrom="page">
                <wp:posOffset>3398520</wp:posOffset>
              </wp:positionH>
              <wp:positionV relativeFrom="page">
                <wp:posOffset>419100</wp:posOffset>
              </wp:positionV>
              <wp:extent cx="0" cy="485775"/>
              <wp:effectExtent l="0" t="0" r="19050" b="2857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3A9422" id="Łącznik prosty 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67.6pt,33pt" to="267.6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" strokecolor="#00263d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986F57" wp14:editId="33F435C5">
              <wp:simplePos x="0" y="0"/>
              <wp:positionH relativeFrom="page">
                <wp:posOffset>2068830</wp:posOffset>
              </wp:positionH>
              <wp:positionV relativeFrom="page">
                <wp:posOffset>411480</wp:posOffset>
              </wp:positionV>
              <wp:extent cx="1268730" cy="485775"/>
              <wp:effectExtent l="0" t="0" r="7620" b="9525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873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2720B4" w14:textId="77777777" w:rsidR="000F2FAF" w:rsidRDefault="000F2FAF" w:rsidP="0029301E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Siedziba w Radomiu</w:t>
                          </w:r>
                        </w:p>
                        <w:p w14:paraId="771E4957" w14:textId="77777777" w:rsidR="000F2FAF" w:rsidRDefault="000F2FAF" w:rsidP="0029301E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 w:rsidRPr="00DF2B9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Polska Grupa</w:t>
                          </w:r>
                          <w:r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F2B9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Zbrojeniowa S.A.</w:t>
                          </w:r>
                        </w:p>
                        <w:p w14:paraId="5FF09866" w14:textId="77777777" w:rsidR="000F2FAF" w:rsidRPr="00DF2B93" w:rsidRDefault="000F2FAF" w:rsidP="0001088D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 w:rsidRPr="00DF2B9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Malczewskiego 24</w:t>
                          </w:r>
                        </w:p>
                        <w:p w14:paraId="2C135C65" w14:textId="77777777" w:rsidR="000F2FAF" w:rsidRPr="00DF2B93" w:rsidRDefault="000F2FAF" w:rsidP="0001088D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 w:rsidRPr="00DF2B9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26-6</w:t>
                          </w:r>
                          <w:r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09</w:t>
                          </w:r>
                          <w:r w:rsidRPr="00DF2B9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 xml:space="preserve"> Radom</w:t>
                          </w:r>
                        </w:p>
                        <w:p w14:paraId="7DCC5246" w14:textId="77777777" w:rsidR="000F2FAF" w:rsidRPr="00DF2B93" w:rsidRDefault="000F2FAF" w:rsidP="0029301E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986F57" id="Pole tekstowe 9" o:spid="_x0000_s1029" type="#_x0000_t202" style="position:absolute;margin-left:162.9pt;margin-top:32.4pt;width:99.9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" filled="f" stroked="f">
              <v:textbox inset="0,0,0,0">
                <w:txbxContent>
                  <w:p w14:paraId="0B2720B4" w14:textId="77777777" w:rsidR="000F2FAF" w:rsidRDefault="000F2FAF" w:rsidP="0029301E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="Arial"/>
                        <w:sz w:val="16"/>
                        <w:szCs w:val="16"/>
                      </w:rPr>
                      <w:t>Siedziba w Radomiu</w:t>
                    </w:r>
                  </w:p>
                  <w:p w14:paraId="771E4957" w14:textId="77777777" w:rsidR="000F2FAF" w:rsidRDefault="000F2FAF" w:rsidP="0029301E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 w:rsidRPr="00DF2B9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>Polska Grupa</w:t>
                    </w:r>
                    <w:r>
                      <w:rPr>
                        <w:rFonts w:asciiTheme="majorHAnsi" w:hAnsiTheme="majorHAnsi" w:cs="Arial"/>
                        <w:sz w:val="16"/>
                        <w:szCs w:val="16"/>
                      </w:rPr>
                      <w:t xml:space="preserve"> </w:t>
                    </w:r>
                    <w:r w:rsidRPr="00DF2B9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>Zbrojeniowa S.A.</w:t>
                    </w:r>
                  </w:p>
                  <w:p w14:paraId="5FF09866" w14:textId="77777777" w:rsidR="000F2FAF" w:rsidRPr="00DF2B93" w:rsidRDefault="000F2FAF" w:rsidP="0001088D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 w:rsidRPr="00DF2B9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Theme="majorHAnsi" w:hAnsiTheme="majorHAnsi" w:cs="Arial"/>
                        <w:sz w:val="16"/>
                        <w:szCs w:val="16"/>
                      </w:rPr>
                      <w:t>Malczewskiego 24</w:t>
                    </w:r>
                  </w:p>
                  <w:p w14:paraId="2C135C65" w14:textId="77777777" w:rsidR="000F2FAF" w:rsidRPr="00DF2B93" w:rsidRDefault="000F2FAF" w:rsidP="0001088D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 w:rsidRPr="00DF2B9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>26-6</w:t>
                    </w:r>
                    <w:r>
                      <w:rPr>
                        <w:rFonts w:asciiTheme="majorHAnsi" w:hAnsiTheme="majorHAnsi" w:cs="Arial"/>
                        <w:sz w:val="16"/>
                        <w:szCs w:val="16"/>
                      </w:rPr>
                      <w:t>09</w:t>
                    </w:r>
                    <w:r w:rsidRPr="00DF2B9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 xml:space="preserve"> Radom</w:t>
                    </w:r>
                  </w:p>
                  <w:p w14:paraId="7DCC5246" w14:textId="77777777" w:rsidR="000F2FAF" w:rsidRPr="00DF2B93" w:rsidRDefault="000F2FAF" w:rsidP="0029301E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BFA640" wp14:editId="6559BD5D">
              <wp:simplePos x="0" y="0"/>
              <wp:positionH relativeFrom="page">
                <wp:posOffset>1990725</wp:posOffset>
              </wp:positionH>
              <wp:positionV relativeFrom="page">
                <wp:posOffset>418465</wp:posOffset>
              </wp:positionV>
              <wp:extent cx="0" cy="485775"/>
              <wp:effectExtent l="0" t="0" r="19050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A5F259" id="Łącznik prost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56.75pt,32.95pt" to="156.7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" strokecolor="#00263d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11B75"/>
    <w:multiLevelType w:val="hybridMultilevel"/>
    <w:tmpl w:val="5838AE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01CD7"/>
    <w:multiLevelType w:val="hybridMultilevel"/>
    <w:tmpl w:val="124E9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73C2F"/>
    <w:multiLevelType w:val="hybridMultilevel"/>
    <w:tmpl w:val="E97866D0"/>
    <w:lvl w:ilvl="0" w:tplc="051EB7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26B99"/>
    <w:multiLevelType w:val="hybridMultilevel"/>
    <w:tmpl w:val="5BAE8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B5525"/>
    <w:multiLevelType w:val="hybridMultilevel"/>
    <w:tmpl w:val="4B6285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8E7B25"/>
    <w:multiLevelType w:val="hybridMultilevel"/>
    <w:tmpl w:val="6E30862C"/>
    <w:lvl w:ilvl="0" w:tplc="0415000F">
      <w:start w:val="1"/>
      <w:numFmt w:val="decimal"/>
      <w:lvlText w:val="%1."/>
      <w:lvlJc w:val="left"/>
      <w:pPr>
        <w:ind w:left="-261" w:hanging="360"/>
      </w:pPr>
    </w:lvl>
    <w:lvl w:ilvl="1" w:tplc="04150019" w:tentative="1">
      <w:start w:val="1"/>
      <w:numFmt w:val="lowerLetter"/>
      <w:lvlText w:val="%2."/>
      <w:lvlJc w:val="left"/>
      <w:pPr>
        <w:ind w:left="459" w:hanging="360"/>
      </w:pPr>
    </w:lvl>
    <w:lvl w:ilvl="2" w:tplc="0415001B" w:tentative="1">
      <w:start w:val="1"/>
      <w:numFmt w:val="lowerRoman"/>
      <w:lvlText w:val="%3."/>
      <w:lvlJc w:val="right"/>
      <w:pPr>
        <w:ind w:left="1179" w:hanging="180"/>
      </w:pPr>
    </w:lvl>
    <w:lvl w:ilvl="3" w:tplc="0415000F" w:tentative="1">
      <w:start w:val="1"/>
      <w:numFmt w:val="decimal"/>
      <w:lvlText w:val="%4."/>
      <w:lvlJc w:val="left"/>
      <w:pPr>
        <w:ind w:left="1899" w:hanging="360"/>
      </w:pPr>
    </w:lvl>
    <w:lvl w:ilvl="4" w:tplc="04150019" w:tentative="1">
      <w:start w:val="1"/>
      <w:numFmt w:val="lowerLetter"/>
      <w:lvlText w:val="%5."/>
      <w:lvlJc w:val="left"/>
      <w:pPr>
        <w:ind w:left="2619" w:hanging="360"/>
      </w:pPr>
    </w:lvl>
    <w:lvl w:ilvl="5" w:tplc="0415001B" w:tentative="1">
      <w:start w:val="1"/>
      <w:numFmt w:val="lowerRoman"/>
      <w:lvlText w:val="%6."/>
      <w:lvlJc w:val="right"/>
      <w:pPr>
        <w:ind w:left="3339" w:hanging="180"/>
      </w:pPr>
    </w:lvl>
    <w:lvl w:ilvl="6" w:tplc="0415000F" w:tentative="1">
      <w:start w:val="1"/>
      <w:numFmt w:val="decimal"/>
      <w:lvlText w:val="%7."/>
      <w:lvlJc w:val="left"/>
      <w:pPr>
        <w:ind w:left="4059" w:hanging="360"/>
      </w:pPr>
    </w:lvl>
    <w:lvl w:ilvl="7" w:tplc="04150019" w:tentative="1">
      <w:start w:val="1"/>
      <w:numFmt w:val="lowerLetter"/>
      <w:lvlText w:val="%8."/>
      <w:lvlJc w:val="left"/>
      <w:pPr>
        <w:ind w:left="4779" w:hanging="360"/>
      </w:pPr>
    </w:lvl>
    <w:lvl w:ilvl="8" w:tplc="0415001B" w:tentative="1">
      <w:start w:val="1"/>
      <w:numFmt w:val="lowerRoman"/>
      <w:lvlText w:val="%9."/>
      <w:lvlJc w:val="right"/>
      <w:pPr>
        <w:ind w:left="5499" w:hanging="180"/>
      </w:pPr>
    </w:lvl>
  </w:abstractNum>
  <w:abstractNum w:abstractNumId="6" w15:restartNumberingAfterBreak="0">
    <w:nsid w:val="150F1381"/>
    <w:multiLevelType w:val="hybridMultilevel"/>
    <w:tmpl w:val="980A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518A"/>
    <w:multiLevelType w:val="hybridMultilevel"/>
    <w:tmpl w:val="CC0A3D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402707"/>
    <w:multiLevelType w:val="multilevel"/>
    <w:tmpl w:val="5F0A8CB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  <w:lang w:val="pl-P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3564FE"/>
    <w:multiLevelType w:val="hybridMultilevel"/>
    <w:tmpl w:val="FBF6C868"/>
    <w:lvl w:ilvl="0" w:tplc="389C3F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D015AF2"/>
    <w:multiLevelType w:val="hybridMultilevel"/>
    <w:tmpl w:val="A13854E4"/>
    <w:lvl w:ilvl="0" w:tplc="B802B468">
      <w:start w:val="1"/>
      <w:numFmt w:val="decimal"/>
      <w:lvlText w:val="%1)"/>
      <w:lvlJc w:val="left"/>
      <w:pPr>
        <w:ind w:left="-13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21" w:hanging="360"/>
      </w:pPr>
    </w:lvl>
    <w:lvl w:ilvl="2" w:tplc="0415001B" w:tentative="1">
      <w:start w:val="1"/>
      <w:numFmt w:val="lowerRoman"/>
      <w:lvlText w:val="%3."/>
      <w:lvlJc w:val="right"/>
      <w:pPr>
        <w:ind w:left="99" w:hanging="180"/>
      </w:pPr>
    </w:lvl>
    <w:lvl w:ilvl="3" w:tplc="0415000F" w:tentative="1">
      <w:start w:val="1"/>
      <w:numFmt w:val="decimal"/>
      <w:lvlText w:val="%4."/>
      <w:lvlJc w:val="left"/>
      <w:pPr>
        <w:ind w:left="819" w:hanging="360"/>
      </w:pPr>
    </w:lvl>
    <w:lvl w:ilvl="4" w:tplc="04150019" w:tentative="1">
      <w:start w:val="1"/>
      <w:numFmt w:val="lowerLetter"/>
      <w:lvlText w:val="%5."/>
      <w:lvlJc w:val="left"/>
      <w:pPr>
        <w:ind w:left="1539" w:hanging="360"/>
      </w:pPr>
    </w:lvl>
    <w:lvl w:ilvl="5" w:tplc="0415001B" w:tentative="1">
      <w:start w:val="1"/>
      <w:numFmt w:val="lowerRoman"/>
      <w:lvlText w:val="%6."/>
      <w:lvlJc w:val="right"/>
      <w:pPr>
        <w:ind w:left="2259" w:hanging="180"/>
      </w:pPr>
    </w:lvl>
    <w:lvl w:ilvl="6" w:tplc="0415000F" w:tentative="1">
      <w:start w:val="1"/>
      <w:numFmt w:val="decimal"/>
      <w:lvlText w:val="%7."/>
      <w:lvlJc w:val="left"/>
      <w:pPr>
        <w:ind w:left="2979" w:hanging="360"/>
      </w:pPr>
    </w:lvl>
    <w:lvl w:ilvl="7" w:tplc="04150019" w:tentative="1">
      <w:start w:val="1"/>
      <w:numFmt w:val="lowerLetter"/>
      <w:lvlText w:val="%8."/>
      <w:lvlJc w:val="left"/>
      <w:pPr>
        <w:ind w:left="3699" w:hanging="360"/>
      </w:pPr>
    </w:lvl>
    <w:lvl w:ilvl="8" w:tplc="0415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1" w15:restartNumberingAfterBreak="0">
    <w:nsid w:val="1D97739B"/>
    <w:multiLevelType w:val="hybridMultilevel"/>
    <w:tmpl w:val="3D9AC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A43BE"/>
    <w:multiLevelType w:val="hybridMultilevel"/>
    <w:tmpl w:val="D076E66C"/>
    <w:lvl w:ilvl="0" w:tplc="756C2D1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D6206F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15503"/>
    <w:multiLevelType w:val="hybridMultilevel"/>
    <w:tmpl w:val="D45ECA2E"/>
    <w:lvl w:ilvl="0" w:tplc="9BCC75DC">
      <w:start w:val="1"/>
      <w:numFmt w:val="decimal"/>
      <w:lvlText w:val="%1)"/>
      <w:lvlJc w:val="left"/>
      <w:pPr>
        <w:ind w:left="-13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21" w:hanging="360"/>
      </w:pPr>
    </w:lvl>
    <w:lvl w:ilvl="2" w:tplc="0415001B" w:tentative="1">
      <w:start w:val="1"/>
      <w:numFmt w:val="lowerRoman"/>
      <w:lvlText w:val="%3."/>
      <w:lvlJc w:val="right"/>
      <w:pPr>
        <w:ind w:left="99" w:hanging="180"/>
      </w:pPr>
    </w:lvl>
    <w:lvl w:ilvl="3" w:tplc="0415000F" w:tentative="1">
      <w:start w:val="1"/>
      <w:numFmt w:val="decimal"/>
      <w:lvlText w:val="%4."/>
      <w:lvlJc w:val="left"/>
      <w:pPr>
        <w:ind w:left="819" w:hanging="360"/>
      </w:pPr>
    </w:lvl>
    <w:lvl w:ilvl="4" w:tplc="04150019" w:tentative="1">
      <w:start w:val="1"/>
      <w:numFmt w:val="lowerLetter"/>
      <w:lvlText w:val="%5."/>
      <w:lvlJc w:val="left"/>
      <w:pPr>
        <w:ind w:left="1539" w:hanging="360"/>
      </w:pPr>
    </w:lvl>
    <w:lvl w:ilvl="5" w:tplc="0415001B" w:tentative="1">
      <w:start w:val="1"/>
      <w:numFmt w:val="lowerRoman"/>
      <w:lvlText w:val="%6."/>
      <w:lvlJc w:val="right"/>
      <w:pPr>
        <w:ind w:left="2259" w:hanging="180"/>
      </w:pPr>
    </w:lvl>
    <w:lvl w:ilvl="6" w:tplc="0415000F" w:tentative="1">
      <w:start w:val="1"/>
      <w:numFmt w:val="decimal"/>
      <w:lvlText w:val="%7."/>
      <w:lvlJc w:val="left"/>
      <w:pPr>
        <w:ind w:left="2979" w:hanging="360"/>
      </w:pPr>
    </w:lvl>
    <w:lvl w:ilvl="7" w:tplc="04150019" w:tentative="1">
      <w:start w:val="1"/>
      <w:numFmt w:val="lowerLetter"/>
      <w:lvlText w:val="%8."/>
      <w:lvlJc w:val="left"/>
      <w:pPr>
        <w:ind w:left="3699" w:hanging="360"/>
      </w:pPr>
    </w:lvl>
    <w:lvl w:ilvl="8" w:tplc="0415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4" w15:restartNumberingAfterBreak="0">
    <w:nsid w:val="259A40ED"/>
    <w:multiLevelType w:val="hybridMultilevel"/>
    <w:tmpl w:val="4D02D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4EA"/>
    <w:multiLevelType w:val="hybridMultilevel"/>
    <w:tmpl w:val="DE9A4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D0F75"/>
    <w:multiLevelType w:val="hybridMultilevel"/>
    <w:tmpl w:val="AE244DB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435FB"/>
    <w:multiLevelType w:val="hybridMultilevel"/>
    <w:tmpl w:val="30AA7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B07E9"/>
    <w:multiLevelType w:val="hybridMultilevel"/>
    <w:tmpl w:val="69927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14321"/>
    <w:multiLevelType w:val="hybridMultilevel"/>
    <w:tmpl w:val="F6DC1892"/>
    <w:lvl w:ilvl="0" w:tplc="0415000F">
      <w:start w:val="1"/>
      <w:numFmt w:val="decimal"/>
      <w:lvlText w:val="%1."/>
      <w:lvlJc w:val="left"/>
      <w:pPr>
        <w:ind w:left="-261" w:hanging="360"/>
      </w:pPr>
    </w:lvl>
    <w:lvl w:ilvl="1" w:tplc="04150019" w:tentative="1">
      <w:start w:val="1"/>
      <w:numFmt w:val="lowerLetter"/>
      <w:lvlText w:val="%2."/>
      <w:lvlJc w:val="left"/>
      <w:pPr>
        <w:ind w:left="459" w:hanging="360"/>
      </w:pPr>
    </w:lvl>
    <w:lvl w:ilvl="2" w:tplc="0415001B" w:tentative="1">
      <w:start w:val="1"/>
      <w:numFmt w:val="lowerRoman"/>
      <w:lvlText w:val="%3."/>
      <w:lvlJc w:val="right"/>
      <w:pPr>
        <w:ind w:left="1179" w:hanging="180"/>
      </w:pPr>
    </w:lvl>
    <w:lvl w:ilvl="3" w:tplc="0415000F" w:tentative="1">
      <w:start w:val="1"/>
      <w:numFmt w:val="decimal"/>
      <w:lvlText w:val="%4."/>
      <w:lvlJc w:val="left"/>
      <w:pPr>
        <w:ind w:left="1899" w:hanging="360"/>
      </w:pPr>
    </w:lvl>
    <w:lvl w:ilvl="4" w:tplc="04150019" w:tentative="1">
      <w:start w:val="1"/>
      <w:numFmt w:val="lowerLetter"/>
      <w:lvlText w:val="%5."/>
      <w:lvlJc w:val="left"/>
      <w:pPr>
        <w:ind w:left="2619" w:hanging="360"/>
      </w:pPr>
    </w:lvl>
    <w:lvl w:ilvl="5" w:tplc="0415001B" w:tentative="1">
      <w:start w:val="1"/>
      <w:numFmt w:val="lowerRoman"/>
      <w:lvlText w:val="%6."/>
      <w:lvlJc w:val="right"/>
      <w:pPr>
        <w:ind w:left="3339" w:hanging="180"/>
      </w:pPr>
    </w:lvl>
    <w:lvl w:ilvl="6" w:tplc="0415000F" w:tentative="1">
      <w:start w:val="1"/>
      <w:numFmt w:val="decimal"/>
      <w:lvlText w:val="%7."/>
      <w:lvlJc w:val="left"/>
      <w:pPr>
        <w:ind w:left="4059" w:hanging="360"/>
      </w:pPr>
    </w:lvl>
    <w:lvl w:ilvl="7" w:tplc="04150019" w:tentative="1">
      <w:start w:val="1"/>
      <w:numFmt w:val="lowerLetter"/>
      <w:lvlText w:val="%8."/>
      <w:lvlJc w:val="left"/>
      <w:pPr>
        <w:ind w:left="4779" w:hanging="360"/>
      </w:pPr>
    </w:lvl>
    <w:lvl w:ilvl="8" w:tplc="0415001B" w:tentative="1">
      <w:start w:val="1"/>
      <w:numFmt w:val="lowerRoman"/>
      <w:lvlText w:val="%9."/>
      <w:lvlJc w:val="right"/>
      <w:pPr>
        <w:ind w:left="5499" w:hanging="180"/>
      </w:pPr>
    </w:lvl>
  </w:abstractNum>
  <w:abstractNum w:abstractNumId="20" w15:restartNumberingAfterBreak="0">
    <w:nsid w:val="41E2462F"/>
    <w:multiLevelType w:val="hybridMultilevel"/>
    <w:tmpl w:val="6958E2D4"/>
    <w:lvl w:ilvl="0" w:tplc="CBD09F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C0F90"/>
    <w:multiLevelType w:val="hybridMultilevel"/>
    <w:tmpl w:val="976C8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D7507"/>
    <w:multiLevelType w:val="hybridMultilevel"/>
    <w:tmpl w:val="A14EAF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D47AB6"/>
    <w:multiLevelType w:val="hybridMultilevel"/>
    <w:tmpl w:val="86E8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77516"/>
    <w:multiLevelType w:val="hybridMultilevel"/>
    <w:tmpl w:val="689816FC"/>
    <w:lvl w:ilvl="0" w:tplc="210873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77623A"/>
    <w:multiLevelType w:val="hybridMultilevel"/>
    <w:tmpl w:val="02500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F43FB"/>
    <w:multiLevelType w:val="hybridMultilevel"/>
    <w:tmpl w:val="A90CD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21EE4"/>
    <w:multiLevelType w:val="hybridMultilevel"/>
    <w:tmpl w:val="A288A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E0764"/>
    <w:multiLevelType w:val="hybridMultilevel"/>
    <w:tmpl w:val="EEDC04C8"/>
    <w:lvl w:ilvl="0" w:tplc="7868C660">
      <w:start w:val="1"/>
      <w:numFmt w:val="upperRoman"/>
      <w:lvlText w:val="%1."/>
      <w:lvlJc w:val="left"/>
      <w:pPr>
        <w:ind w:left="-98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21" w:hanging="360"/>
      </w:pPr>
    </w:lvl>
    <w:lvl w:ilvl="2" w:tplc="0415001B" w:tentative="1">
      <w:start w:val="1"/>
      <w:numFmt w:val="lowerRoman"/>
      <w:lvlText w:val="%3."/>
      <w:lvlJc w:val="right"/>
      <w:pPr>
        <w:ind w:left="99" w:hanging="180"/>
      </w:pPr>
    </w:lvl>
    <w:lvl w:ilvl="3" w:tplc="0415000F" w:tentative="1">
      <w:start w:val="1"/>
      <w:numFmt w:val="decimal"/>
      <w:lvlText w:val="%4."/>
      <w:lvlJc w:val="left"/>
      <w:pPr>
        <w:ind w:left="819" w:hanging="360"/>
      </w:pPr>
    </w:lvl>
    <w:lvl w:ilvl="4" w:tplc="04150019" w:tentative="1">
      <w:start w:val="1"/>
      <w:numFmt w:val="lowerLetter"/>
      <w:lvlText w:val="%5."/>
      <w:lvlJc w:val="left"/>
      <w:pPr>
        <w:ind w:left="1539" w:hanging="360"/>
      </w:pPr>
    </w:lvl>
    <w:lvl w:ilvl="5" w:tplc="0415001B" w:tentative="1">
      <w:start w:val="1"/>
      <w:numFmt w:val="lowerRoman"/>
      <w:lvlText w:val="%6."/>
      <w:lvlJc w:val="right"/>
      <w:pPr>
        <w:ind w:left="2259" w:hanging="180"/>
      </w:pPr>
    </w:lvl>
    <w:lvl w:ilvl="6" w:tplc="0415000F" w:tentative="1">
      <w:start w:val="1"/>
      <w:numFmt w:val="decimal"/>
      <w:lvlText w:val="%7."/>
      <w:lvlJc w:val="left"/>
      <w:pPr>
        <w:ind w:left="2979" w:hanging="360"/>
      </w:pPr>
    </w:lvl>
    <w:lvl w:ilvl="7" w:tplc="04150019" w:tentative="1">
      <w:start w:val="1"/>
      <w:numFmt w:val="lowerLetter"/>
      <w:lvlText w:val="%8."/>
      <w:lvlJc w:val="left"/>
      <w:pPr>
        <w:ind w:left="3699" w:hanging="360"/>
      </w:pPr>
    </w:lvl>
    <w:lvl w:ilvl="8" w:tplc="0415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29" w15:restartNumberingAfterBreak="0">
    <w:nsid w:val="6CA96858"/>
    <w:multiLevelType w:val="hybridMultilevel"/>
    <w:tmpl w:val="581452CA"/>
    <w:lvl w:ilvl="0" w:tplc="0415000F">
      <w:start w:val="1"/>
      <w:numFmt w:val="decimal"/>
      <w:lvlText w:val="%1."/>
      <w:lvlJc w:val="left"/>
      <w:pPr>
        <w:ind w:left="-261" w:hanging="360"/>
      </w:pPr>
    </w:lvl>
    <w:lvl w:ilvl="1" w:tplc="04150019" w:tentative="1">
      <w:start w:val="1"/>
      <w:numFmt w:val="lowerLetter"/>
      <w:lvlText w:val="%2."/>
      <w:lvlJc w:val="left"/>
      <w:pPr>
        <w:ind w:left="459" w:hanging="360"/>
      </w:pPr>
    </w:lvl>
    <w:lvl w:ilvl="2" w:tplc="0415001B" w:tentative="1">
      <w:start w:val="1"/>
      <w:numFmt w:val="lowerRoman"/>
      <w:lvlText w:val="%3."/>
      <w:lvlJc w:val="right"/>
      <w:pPr>
        <w:ind w:left="1179" w:hanging="180"/>
      </w:pPr>
    </w:lvl>
    <w:lvl w:ilvl="3" w:tplc="0415000F" w:tentative="1">
      <w:start w:val="1"/>
      <w:numFmt w:val="decimal"/>
      <w:lvlText w:val="%4."/>
      <w:lvlJc w:val="left"/>
      <w:pPr>
        <w:ind w:left="1899" w:hanging="360"/>
      </w:pPr>
    </w:lvl>
    <w:lvl w:ilvl="4" w:tplc="04150019" w:tentative="1">
      <w:start w:val="1"/>
      <w:numFmt w:val="lowerLetter"/>
      <w:lvlText w:val="%5."/>
      <w:lvlJc w:val="left"/>
      <w:pPr>
        <w:ind w:left="2619" w:hanging="360"/>
      </w:pPr>
    </w:lvl>
    <w:lvl w:ilvl="5" w:tplc="0415001B" w:tentative="1">
      <w:start w:val="1"/>
      <w:numFmt w:val="lowerRoman"/>
      <w:lvlText w:val="%6."/>
      <w:lvlJc w:val="right"/>
      <w:pPr>
        <w:ind w:left="3339" w:hanging="180"/>
      </w:pPr>
    </w:lvl>
    <w:lvl w:ilvl="6" w:tplc="0415000F" w:tentative="1">
      <w:start w:val="1"/>
      <w:numFmt w:val="decimal"/>
      <w:lvlText w:val="%7."/>
      <w:lvlJc w:val="left"/>
      <w:pPr>
        <w:ind w:left="4059" w:hanging="360"/>
      </w:pPr>
    </w:lvl>
    <w:lvl w:ilvl="7" w:tplc="04150019" w:tentative="1">
      <w:start w:val="1"/>
      <w:numFmt w:val="lowerLetter"/>
      <w:lvlText w:val="%8."/>
      <w:lvlJc w:val="left"/>
      <w:pPr>
        <w:ind w:left="4779" w:hanging="360"/>
      </w:pPr>
    </w:lvl>
    <w:lvl w:ilvl="8" w:tplc="0415001B" w:tentative="1">
      <w:start w:val="1"/>
      <w:numFmt w:val="lowerRoman"/>
      <w:lvlText w:val="%9."/>
      <w:lvlJc w:val="right"/>
      <w:pPr>
        <w:ind w:left="5499" w:hanging="180"/>
      </w:pPr>
    </w:lvl>
  </w:abstractNum>
  <w:abstractNum w:abstractNumId="30" w15:restartNumberingAfterBreak="0">
    <w:nsid w:val="6CBD5CDC"/>
    <w:multiLevelType w:val="hybridMultilevel"/>
    <w:tmpl w:val="1E9836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F33DF"/>
    <w:multiLevelType w:val="hybridMultilevel"/>
    <w:tmpl w:val="23DCF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E6DD8"/>
    <w:multiLevelType w:val="hybridMultilevel"/>
    <w:tmpl w:val="A3D47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2113E"/>
    <w:multiLevelType w:val="hybridMultilevel"/>
    <w:tmpl w:val="452289D2"/>
    <w:lvl w:ilvl="0" w:tplc="0415000F">
      <w:start w:val="1"/>
      <w:numFmt w:val="decimal"/>
      <w:lvlText w:val="%1."/>
      <w:lvlJc w:val="left"/>
      <w:pPr>
        <w:ind w:left="12" w:hanging="360"/>
      </w:p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4" w15:restartNumberingAfterBreak="0">
    <w:nsid w:val="73FD7423"/>
    <w:multiLevelType w:val="hybridMultilevel"/>
    <w:tmpl w:val="588C4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B171A"/>
    <w:multiLevelType w:val="hybridMultilevel"/>
    <w:tmpl w:val="44F01DBC"/>
    <w:lvl w:ilvl="0" w:tplc="FB628080">
      <w:start w:val="1"/>
      <w:numFmt w:val="decimal"/>
      <w:lvlText w:val="%1."/>
      <w:lvlJc w:val="left"/>
      <w:pPr>
        <w:ind w:left="2940" w:hanging="6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4E24D00"/>
    <w:multiLevelType w:val="hybridMultilevel"/>
    <w:tmpl w:val="E37CC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32"/>
  </w:num>
  <w:num w:numId="5">
    <w:abstractNumId w:val="15"/>
  </w:num>
  <w:num w:numId="6">
    <w:abstractNumId w:val="33"/>
  </w:num>
  <w:num w:numId="7">
    <w:abstractNumId w:val="24"/>
  </w:num>
  <w:num w:numId="8">
    <w:abstractNumId w:val="22"/>
  </w:num>
  <w:num w:numId="9">
    <w:abstractNumId w:val="12"/>
  </w:num>
  <w:num w:numId="10">
    <w:abstractNumId w:val="28"/>
  </w:num>
  <w:num w:numId="11">
    <w:abstractNumId w:val="5"/>
  </w:num>
  <w:num w:numId="12">
    <w:abstractNumId w:val="19"/>
  </w:num>
  <w:num w:numId="13">
    <w:abstractNumId w:val="29"/>
  </w:num>
  <w:num w:numId="14">
    <w:abstractNumId w:val="3"/>
  </w:num>
  <w:num w:numId="15">
    <w:abstractNumId w:val="30"/>
  </w:num>
  <w:num w:numId="16">
    <w:abstractNumId w:val="23"/>
  </w:num>
  <w:num w:numId="17">
    <w:abstractNumId w:val="26"/>
  </w:num>
  <w:num w:numId="18">
    <w:abstractNumId w:val="11"/>
  </w:num>
  <w:num w:numId="19">
    <w:abstractNumId w:val="36"/>
  </w:num>
  <w:num w:numId="20">
    <w:abstractNumId w:val="1"/>
  </w:num>
  <w:num w:numId="21">
    <w:abstractNumId w:val="2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8"/>
  </w:num>
  <w:num w:numId="28">
    <w:abstractNumId w:val="20"/>
  </w:num>
  <w:num w:numId="29">
    <w:abstractNumId w:val="9"/>
  </w:num>
  <w:num w:numId="30">
    <w:abstractNumId w:val="2"/>
  </w:num>
  <w:num w:numId="31">
    <w:abstractNumId w:val="35"/>
  </w:num>
  <w:num w:numId="32">
    <w:abstractNumId w:val="25"/>
  </w:num>
  <w:num w:numId="33">
    <w:abstractNumId w:val="6"/>
  </w:num>
  <w:num w:numId="34">
    <w:abstractNumId w:val="31"/>
  </w:num>
  <w:num w:numId="35">
    <w:abstractNumId w:val="0"/>
  </w:num>
  <w:num w:numId="36">
    <w:abstractNumId w:val="16"/>
  </w:num>
  <w:num w:numId="37">
    <w:abstractNumId w:val="17"/>
  </w:num>
  <w:num w:numId="38">
    <w:abstractNumId w:val="3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E18"/>
    <w:rsid w:val="0001088D"/>
    <w:rsid w:val="0001217F"/>
    <w:rsid w:val="00031F95"/>
    <w:rsid w:val="00040CDB"/>
    <w:rsid w:val="00047D42"/>
    <w:rsid w:val="00050393"/>
    <w:rsid w:val="00055AC9"/>
    <w:rsid w:val="00057B4D"/>
    <w:rsid w:val="00060071"/>
    <w:rsid w:val="00061E64"/>
    <w:rsid w:val="00073EA2"/>
    <w:rsid w:val="00082BE7"/>
    <w:rsid w:val="00091458"/>
    <w:rsid w:val="00091FF0"/>
    <w:rsid w:val="000958CA"/>
    <w:rsid w:val="000A15E2"/>
    <w:rsid w:val="000B4F13"/>
    <w:rsid w:val="000B57AD"/>
    <w:rsid w:val="000C27D0"/>
    <w:rsid w:val="000C4E18"/>
    <w:rsid w:val="000C5623"/>
    <w:rsid w:val="000D54BC"/>
    <w:rsid w:val="000E0D54"/>
    <w:rsid w:val="000E1E89"/>
    <w:rsid w:val="000E5E40"/>
    <w:rsid w:val="000F29F0"/>
    <w:rsid w:val="000F2FAF"/>
    <w:rsid w:val="000F602D"/>
    <w:rsid w:val="00101DC7"/>
    <w:rsid w:val="00103CAD"/>
    <w:rsid w:val="001119B5"/>
    <w:rsid w:val="0012159B"/>
    <w:rsid w:val="00122EB6"/>
    <w:rsid w:val="0013272E"/>
    <w:rsid w:val="0013364C"/>
    <w:rsid w:val="00141727"/>
    <w:rsid w:val="00144AD5"/>
    <w:rsid w:val="00153858"/>
    <w:rsid w:val="00156239"/>
    <w:rsid w:val="0017054D"/>
    <w:rsid w:val="001A2093"/>
    <w:rsid w:val="001A5721"/>
    <w:rsid w:val="001B2C12"/>
    <w:rsid w:val="001D7032"/>
    <w:rsid w:val="001D78D1"/>
    <w:rsid w:val="001E22E1"/>
    <w:rsid w:val="001F3DB7"/>
    <w:rsid w:val="001F5C93"/>
    <w:rsid w:val="00213242"/>
    <w:rsid w:val="00220A00"/>
    <w:rsid w:val="002278A6"/>
    <w:rsid w:val="00231517"/>
    <w:rsid w:val="002360C4"/>
    <w:rsid w:val="002406D6"/>
    <w:rsid w:val="00243068"/>
    <w:rsid w:val="00251682"/>
    <w:rsid w:val="00252993"/>
    <w:rsid w:val="00257D09"/>
    <w:rsid w:val="00262ACF"/>
    <w:rsid w:val="00277ABD"/>
    <w:rsid w:val="00292D33"/>
    <w:rsid w:val="0029301E"/>
    <w:rsid w:val="00296BF2"/>
    <w:rsid w:val="002B3705"/>
    <w:rsid w:val="002C05A6"/>
    <w:rsid w:val="002C2961"/>
    <w:rsid w:val="002D6DB8"/>
    <w:rsid w:val="002E6375"/>
    <w:rsid w:val="002F1515"/>
    <w:rsid w:val="00305CBE"/>
    <w:rsid w:val="00310950"/>
    <w:rsid w:val="003129AF"/>
    <w:rsid w:val="00326DAB"/>
    <w:rsid w:val="0034117E"/>
    <w:rsid w:val="00342DCA"/>
    <w:rsid w:val="00343B49"/>
    <w:rsid w:val="00362403"/>
    <w:rsid w:val="0036383C"/>
    <w:rsid w:val="00364109"/>
    <w:rsid w:val="0038172F"/>
    <w:rsid w:val="003858D9"/>
    <w:rsid w:val="003923AC"/>
    <w:rsid w:val="003A51F4"/>
    <w:rsid w:val="003A5D06"/>
    <w:rsid w:val="003A650E"/>
    <w:rsid w:val="003B282E"/>
    <w:rsid w:val="003B565A"/>
    <w:rsid w:val="003C0AF8"/>
    <w:rsid w:val="003C0B6E"/>
    <w:rsid w:val="003E2D77"/>
    <w:rsid w:val="003E4170"/>
    <w:rsid w:val="003F5326"/>
    <w:rsid w:val="003F5466"/>
    <w:rsid w:val="003F5A56"/>
    <w:rsid w:val="003F6940"/>
    <w:rsid w:val="00414B93"/>
    <w:rsid w:val="00420300"/>
    <w:rsid w:val="00422BC1"/>
    <w:rsid w:val="00426C86"/>
    <w:rsid w:val="00436E4B"/>
    <w:rsid w:val="00440F7F"/>
    <w:rsid w:val="00457F52"/>
    <w:rsid w:val="00463681"/>
    <w:rsid w:val="004653DD"/>
    <w:rsid w:val="00466595"/>
    <w:rsid w:val="00466F86"/>
    <w:rsid w:val="00484E68"/>
    <w:rsid w:val="00487CC0"/>
    <w:rsid w:val="0049493C"/>
    <w:rsid w:val="004A1F25"/>
    <w:rsid w:val="004B0A77"/>
    <w:rsid w:val="004B39A4"/>
    <w:rsid w:val="004B4855"/>
    <w:rsid w:val="004B5E52"/>
    <w:rsid w:val="004B7687"/>
    <w:rsid w:val="004C0E5A"/>
    <w:rsid w:val="004C7724"/>
    <w:rsid w:val="004D04B9"/>
    <w:rsid w:val="004E53E7"/>
    <w:rsid w:val="004F63CE"/>
    <w:rsid w:val="0050465A"/>
    <w:rsid w:val="00513433"/>
    <w:rsid w:val="005135EA"/>
    <w:rsid w:val="005200CA"/>
    <w:rsid w:val="00530439"/>
    <w:rsid w:val="00530714"/>
    <w:rsid w:val="005334BE"/>
    <w:rsid w:val="005357FD"/>
    <w:rsid w:val="0053691B"/>
    <w:rsid w:val="005421A4"/>
    <w:rsid w:val="0055077E"/>
    <w:rsid w:val="00566133"/>
    <w:rsid w:val="00566D84"/>
    <w:rsid w:val="00574C01"/>
    <w:rsid w:val="005755FD"/>
    <w:rsid w:val="00585909"/>
    <w:rsid w:val="00591CD5"/>
    <w:rsid w:val="00596A61"/>
    <w:rsid w:val="005B3C78"/>
    <w:rsid w:val="005B4724"/>
    <w:rsid w:val="005D6F53"/>
    <w:rsid w:val="005E6CD2"/>
    <w:rsid w:val="005E6E9F"/>
    <w:rsid w:val="005F2EE2"/>
    <w:rsid w:val="00601B78"/>
    <w:rsid w:val="00610910"/>
    <w:rsid w:val="00611000"/>
    <w:rsid w:val="00611C50"/>
    <w:rsid w:val="00630DF8"/>
    <w:rsid w:val="00654644"/>
    <w:rsid w:val="00670A45"/>
    <w:rsid w:val="00673189"/>
    <w:rsid w:val="00673FD7"/>
    <w:rsid w:val="00676FF7"/>
    <w:rsid w:val="00690389"/>
    <w:rsid w:val="006967A1"/>
    <w:rsid w:val="00697162"/>
    <w:rsid w:val="006A74E0"/>
    <w:rsid w:val="006C013F"/>
    <w:rsid w:val="006C42E8"/>
    <w:rsid w:val="006C7198"/>
    <w:rsid w:val="006D4039"/>
    <w:rsid w:val="006E3D6E"/>
    <w:rsid w:val="006F05E4"/>
    <w:rsid w:val="006F5218"/>
    <w:rsid w:val="00701063"/>
    <w:rsid w:val="00701D6A"/>
    <w:rsid w:val="007100A2"/>
    <w:rsid w:val="00722322"/>
    <w:rsid w:val="00725441"/>
    <w:rsid w:val="00727E78"/>
    <w:rsid w:val="00735EDE"/>
    <w:rsid w:val="007409BE"/>
    <w:rsid w:val="00742D07"/>
    <w:rsid w:val="00744130"/>
    <w:rsid w:val="00750C2F"/>
    <w:rsid w:val="00753B98"/>
    <w:rsid w:val="007541EA"/>
    <w:rsid w:val="007562BE"/>
    <w:rsid w:val="0076258C"/>
    <w:rsid w:val="00765234"/>
    <w:rsid w:val="00772CFE"/>
    <w:rsid w:val="007839D0"/>
    <w:rsid w:val="0078724F"/>
    <w:rsid w:val="007879AB"/>
    <w:rsid w:val="00791596"/>
    <w:rsid w:val="00791C2C"/>
    <w:rsid w:val="007950DE"/>
    <w:rsid w:val="00797DBE"/>
    <w:rsid w:val="007A11CA"/>
    <w:rsid w:val="007A76D0"/>
    <w:rsid w:val="007A7739"/>
    <w:rsid w:val="007B7699"/>
    <w:rsid w:val="007C57A2"/>
    <w:rsid w:val="007D6C6B"/>
    <w:rsid w:val="007F2FA9"/>
    <w:rsid w:val="007F5651"/>
    <w:rsid w:val="00802BDE"/>
    <w:rsid w:val="00803A6B"/>
    <w:rsid w:val="00814606"/>
    <w:rsid w:val="00825CCC"/>
    <w:rsid w:val="008346F9"/>
    <w:rsid w:val="00836786"/>
    <w:rsid w:val="0084406A"/>
    <w:rsid w:val="008511E6"/>
    <w:rsid w:val="00865D47"/>
    <w:rsid w:val="00866178"/>
    <w:rsid w:val="008712CF"/>
    <w:rsid w:val="00875609"/>
    <w:rsid w:val="008B1E5B"/>
    <w:rsid w:val="008B3356"/>
    <w:rsid w:val="008B5E12"/>
    <w:rsid w:val="008C35AD"/>
    <w:rsid w:val="008D3D7E"/>
    <w:rsid w:val="008D595F"/>
    <w:rsid w:val="008E311A"/>
    <w:rsid w:val="008E63B7"/>
    <w:rsid w:val="008E7713"/>
    <w:rsid w:val="008F214F"/>
    <w:rsid w:val="008F38BC"/>
    <w:rsid w:val="008F7D71"/>
    <w:rsid w:val="009262D2"/>
    <w:rsid w:val="00931076"/>
    <w:rsid w:val="00933F7E"/>
    <w:rsid w:val="00935566"/>
    <w:rsid w:val="00936068"/>
    <w:rsid w:val="00937F53"/>
    <w:rsid w:val="0094594C"/>
    <w:rsid w:val="0094638E"/>
    <w:rsid w:val="009509BF"/>
    <w:rsid w:val="00955EA3"/>
    <w:rsid w:val="009608E1"/>
    <w:rsid w:val="00970BD6"/>
    <w:rsid w:val="00982B8D"/>
    <w:rsid w:val="00984ECE"/>
    <w:rsid w:val="00985032"/>
    <w:rsid w:val="00987823"/>
    <w:rsid w:val="009919D3"/>
    <w:rsid w:val="00995FDB"/>
    <w:rsid w:val="00997CAB"/>
    <w:rsid w:val="009B0D22"/>
    <w:rsid w:val="009B6E7C"/>
    <w:rsid w:val="009B7481"/>
    <w:rsid w:val="009C62F7"/>
    <w:rsid w:val="009D2CDC"/>
    <w:rsid w:val="009D7BE6"/>
    <w:rsid w:val="009F3BB0"/>
    <w:rsid w:val="009F7280"/>
    <w:rsid w:val="00A00728"/>
    <w:rsid w:val="00A023D3"/>
    <w:rsid w:val="00A024B8"/>
    <w:rsid w:val="00A17857"/>
    <w:rsid w:val="00A20948"/>
    <w:rsid w:val="00A22E1B"/>
    <w:rsid w:val="00A240D9"/>
    <w:rsid w:val="00A27123"/>
    <w:rsid w:val="00A3173A"/>
    <w:rsid w:val="00A32EEE"/>
    <w:rsid w:val="00A376CD"/>
    <w:rsid w:val="00A458F9"/>
    <w:rsid w:val="00A52D93"/>
    <w:rsid w:val="00A57910"/>
    <w:rsid w:val="00A623CF"/>
    <w:rsid w:val="00A62B28"/>
    <w:rsid w:val="00A83F2F"/>
    <w:rsid w:val="00A86166"/>
    <w:rsid w:val="00A97441"/>
    <w:rsid w:val="00AB3F96"/>
    <w:rsid w:val="00AC67D5"/>
    <w:rsid w:val="00AD7F5E"/>
    <w:rsid w:val="00AE3476"/>
    <w:rsid w:val="00B1395A"/>
    <w:rsid w:val="00B24B0B"/>
    <w:rsid w:val="00B454AE"/>
    <w:rsid w:val="00B4600F"/>
    <w:rsid w:val="00B54EE8"/>
    <w:rsid w:val="00B62E09"/>
    <w:rsid w:val="00B62E18"/>
    <w:rsid w:val="00B64164"/>
    <w:rsid w:val="00B65165"/>
    <w:rsid w:val="00B666BF"/>
    <w:rsid w:val="00B70975"/>
    <w:rsid w:val="00B77559"/>
    <w:rsid w:val="00B77868"/>
    <w:rsid w:val="00B800FB"/>
    <w:rsid w:val="00B84017"/>
    <w:rsid w:val="00B924B7"/>
    <w:rsid w:val="00B949AB"/>
    <w:rsid w:val="00B96CB4"/>
    <w:rsid w:val="00BA38CD"/>
    <w:rsid w:val="00BA5CDD"/>
    <w:rsid w:val="00BB1BCF"/>
    <w:rsid w:val="00BB1DDD"/>
    <w:rsid w:val="00BB37E5"/>
    <w:rsid w:val="00BB4E2E"/>
    <w:rsid w:val="00BC034D"/>
    <w:rsid w:val="00BC0757"/>
    <w:rsid w:val="00BC0D17"/>
    <w:rsid w:val="00BC1070"/>
    <w:rsid w:val="00BC389A"/>
    <w:rsid w:val="00BC5D5B"/>
    <w:rsid w:val="00BD104D"/>
    <w:rsid w:val="00BD78C7"/>
    <w:rsid w:val="00BF2975"/>
    <w:rsid w:val="00BF74D7"/>
    <w:rsid w:val="00BF782F"/>
    <w:rsid w:val="00C0589A"/>
    <w:rsid w:val="00C119B3"/>
    <w:rsid w:val="00C2235F"/>
    <w:rsid w:val="00C24E89"/>
    <w:rsid w:val="00C34EA4"/>
    <w:rsid w:val="00C41955"/>
    <w:rsid w:val="00C450DA"/>
    <w:rsid w:val="00C66848"/>
    <w:rsid w:val="00C708A1"/>
    <w:rsid w:val="00C8476E"/>
    <w:rsid w:val="00C85BB3"/>
    <w:rsid w:val="00C87D70"/>
    <w:rsid w:val="00C87E02"/>
    <w:rsid w:val="00C95C9C"/>
    <w:rsid w:val="00CB12EA"/>
    <w:rsid w:val="00CB2D75"/>
    <w:rsid w:val="00CC1A73"/>
    <w:rsid w:val="00CD0D3F"/>
    <w:rsid w:val="00CD1FF4"/>
    <w:rsid w:val="00CD2F75"/>
    <w:rsid w:val="00CD4ED8"/>
    <w:rsid w:val="00CF4598"/>
    <w:rsid w:val="00D0398B"/>
    <w:rsid w:val="00D10953"/>
    <w:rsid w:val="00D1118A"/>
    <w:rsid w:val="00D12D05"/>
    <w:rsid w:val="00D2263A"/>
    <w:rsid w:val="00D25D1F"/>
    <w:rsid w:val="00D262EF"/>
    <w:rsid w:val="00D331B7"/>
    <w:rsid w:val="00D37700"/>
    <w:rsid w:val="00D476A0"/>
    <w:rsid w:val="00D573F8"/>
    <w:rsid w:val="00D6225A"/>
    <w:rsid w:val="00D677F2"/>
    <w:rsid w:val="00D7036F"/>
    <w:rsid w:val="00D71A1E"/>
    <w:rsid w:val="00D82F46"/>
    <w:rsid w:val="00D846E3"/>
    <w:rsid w:val="00D93FE6"/>
    <w:rsid w:val="00DC38B5"/>
    <w:rsid w:val="00DC75F2"/>
    <w:rsid w:val="00DD0D86"/>
    <w:rsid w:val="00DE3928"/>
    <w:rsid w:val="00DF0106"/>
    <w:rsid w:val="00DF2B93"/>
    <w:rsid w:val="00E325BC"/>
    <w:rsid w:val="00E3267E"/>
    <w:rsid w:val="00E3511B"/>
    <w:rsid w:val="00E42383"/>
    <w:rsid w:val="00E52926"/>
    <w:rsid w:val="00E57A64"/>
    <w:rsid w:val="00E60009"/>
    <w:rsid w:val="00EB2EB0"/>
    <w:rsid w:val="00EC16E3"/>
    <w:rsid w:val="00EC49DA"/>
    <w:rsid w:val="00EC588C"/>
    <w:rsid w:val="00ED1B0A"/>
    <w:rsid w:val="00ED7BF6"/>
    <w:rsid w:val="00EE212C"/>
    <w:rsid w:val="00EE6347"/>
    <w:rsid w:val="00EF0144"/>
    <w:rsid w:val="00EF0804"/>
    <w:rsid w:val="00F03026"/>
    <w:rsid w:val="00F1019C"/>
    <w:rsid w:val="00F10D5D"/>
    <w:rsid w:val="00F11851"/>
    <w:rsid w:val="00F205B8"/>
    <w:rsid w:val="00F332BF"/>
    <w:rsid w:val="00F41DD2"/>
    <w:rsid w:val="00F54FFF"/>
    <w:rsid w:val="00F55F9D"/>
    <w:rsid w:val="00F6054B"/>
    <w:rsid w:val="00F70194"/>
    <w:rsid w:val="00F765B9"/>
    <w:rsid w:val="00F81CAD"/>
    <w:rsid w:val="00F93FB3"/>
    <w:rsid w:val="00F9479F"/>
    <w:rsid w:val="00FA5C55"/>
    <w:rsid w:val="00FB1448"/>
    <w:rsid w:val="00FB1A26"/>
    <w:rsid w:val="00FD3E59"/>
    <w:rsid w:val="00FE2432"/>
    <w:rsid w:val="00FE543B"/>
    <w:rsid w:val="00FE5EB4"/>
    <w:rsid w:val="00FF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E592E2"/>
  <w14:defaultImageDpi w14:val="300"/>
  <w15:docId w15:val="{AC383489-B8FF-4E6D-910F-056D8026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301E"/>
    <w:rPr>
      <w:rFonts w:ascii="Myriad Pro Light SemiExt" w:hAnsi="Myriad Pro Light SemiExt"/>
      <w:color w:val="00000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adres"/>
    <w:uiPriority w:val="1"/>
    <w:qFormat/>
    <w:rsid w:val="0029301E"/>
    <w:rPr>
      <w:rFonts w:ascii="Myriad Pro Light SemiExt" w:hAnsi="Myriad Pro Light SemiExt"/>
      <w:color w:val="00263D"/>
      <w:sz w:val="15"/>
      <w:szCs w:val="15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95A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A"/>
    <w:rPr>
      <w:rFonts w:ascii="Lucida Grande" w:hAnsi="Lucida Grande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95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95A"/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D3770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3923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172F"/>
    <w:rPr>
      <w:color w:val="0000FF" w:themeColor="hyperlink"/>
      <w:u w:val="single"/>
    </w:rPr>
  </w:style>
  <w:style w:type="table" w:styleId="Siatkatabeli">
    <w:name w:val="Table Grid"/>
    <w:basedOn w:val="Standardowy"/>
    <w:uiPriority w:val="59"/>
    <w:rsid w:val="009F7280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1D78D1"/>
    <w:rPr>
      <w:i/>
      <w:iCs/>
    </w:rPr>
  </w:style>
  <w:style w:type="paragraph" w:styleId="Tekstpodstawowy">
    <w:name w:val="Body Text"/>
    <w:basedOn w:val="Normalny"/>
    <w:link w:val="TekstpodstawowyZnak"/>
    <w:rsid w:val="00D0398B"/>
    <w:pPr>
      <w:widowControl w:val="0"/>
      <w:suppressAutoHyphens/>
      <w:spacing w:after="120"/>
    </w:pPr>
    <w:rPr>
      <w:rFonts w:ascii="Times New Roman" w:eastAsia="SimSun" w:hAnsi="Times New Roman" w:cs="Mangal"/>
      <w:color w:val="auto"/>
      <w:kern w:val="1"/>
      <w:sz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D0398B"/>
    <w:rPr>
      <w:rFonts w:ascii="Times New Roman" w:eastAsia="SimSun" w:hAnsi="Times New Roman" w:cs="Mangal"/>
      <w:kern w:val="1"/>
      <w:lang w:val="pl-PL" w:eastAsia="hi-IN" w:bidi="hi-IN"/>
    </w:rPr>
  </w:style>
  <w:style w:type="paragraph" w:customStyle="1" w:styleId="Akapitzlist1">
    <w:name w:val="Akapit z listą1"/>
    <w:basedOn w:val="Normalny"/>
    <w:rsid w:val="00D0398B"/>
    <w:pPr>
      <w:widowControl w:val="0"/>
      <w:suppressAutoHyphens/>
      <w:spacing w:line="100" w:lineRule="atLeast"/>
      <w:ind w:left="720"/>
    </w:pPr>
    <w:rPr>
      <w:rFonts w:ascii="Calibri" w:eastAsia="SimSun" w:hAnsi="Calibri" w:cs="Times New Roman"/>
      <w:color w:val="auto"/>
      <w:kern w:val="1"/>
      <w:sz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6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6CD"/>
    <w:rPr>
      <w:rFonts w:ascii="Myriad Pro Light SemiExt" w:hAnsi="Myriad Pro Light SemiExt"/>
      <w:color w:val="000000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6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6CD"/>
    <w:rPr>
      <w:rFonts w:ascii="Myriad Pro Light SemiExt" w:hAnsi="Myriad Pro Light SemiExt"/>
      <w:b/>
      <w:bCs/>
      <w:color w:val="000000"/>
      <w:sz w:val="20"/>
      <w:szCs w:val="20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76CD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B454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073E8-11B0-4EE9-AFDA-6FD073EA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KotBury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Pabjasz</dc:creator>
  <cp:keywords/>
  <dc:description/>
  <cp:lastModifiedBy>Robert Papliński</cp:lastModifiedBy>
  <cp:revision>2</cp:revision>
  <cp:lastPrinted>2017-10-06T09:07:00Z</cp:lastPrinted>
  <dcterms:created xsi:type="dcterms:W3CDTF">2017-11-30T14:27:00Z</dcterms:created>
  <dcterms:modified xsi:type="dcterms:W3CDTF">2017-11-30T14:27:00Z</dcterms:modified>
</cp:coreProperties>
</file>